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585"/>
        <w:gridCol w:w="4461"/>
        <w:gridCol w:w="2127"/>
        <w:gridCol w:w="4001"/>
      </w:tblGrid>
      <w:tr w:rsidRPr="003415FE" w:rsidR="00CD69CD" w:rsidTr="1F69E952" w14:paraId="0FF44861" w14:textId="77777777">
        <w:trPr>
          <w:trHeight w:val="304"/>
        </w:trPr>
        <w:tc>
          <w:tcPr>
            <w:tcW w:w="3585" w:type="dxa"/>
            <w:tcMar/>
          </w:tcPr>
          <w:p w:rsidRPr="003415FE" w:rsidR="00CD69CD" w:rsidP="00CD69CD" w:rsidRDefault="00CD69CD" w14:paraId="4640BA28" w14:textId="77777777">
            <w:pPr>
              <w:jc w:val="center"/>
              <w:rPr>
                <w:rFonts w:ascii="Sassoon Primary" w:hAnsi="Sassoon Primary" w:cs="Tahoma"/>
                <w:b/>
                <w:sz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Maths</w:t>
            </w:r>
          </w:p>
        </w:tc>
        <w:tc>
          <w:tcPr>
            <w:tcW w:w="4461" w:type="dxa"/>
            <w:tcMar/>
          </w:tcPr>
          <w:p w:rsidRPr="003415FE" w:rsidR="00CD69CD" w:rsidP="00CD69CD" w:rsidRDefault="00CD69CD" w14:paraId="0A6CB2C4" w14:textId="77777777">
            <w:pPr>
              <w:jc w:val="center"/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778F0F42" w14:textId="77777777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419FA6ED" w14:textId="77777777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Pr="003415FE" w:rsidR="00CD69CD" w:rsidTr="1F69E952" w14:paraId="0A7ECAA1" w14:textId="77777777">
        <w:tc>
          <w:tcPr>
            <w:tcW w:w="3585" w:type="dxa"/>
            <w:tcMar/>
          </w:tcPr>
          <w:p w:rsidRPr="003415FE" w:rsidR="00CD69CD" w:rsidP="00CD69CD" w:rsidRDefault="00CD69CD" w14:paraId="470509AB" w14:textId="77777777">
            <w:pPr>
              <w:rPr>
                <w:rFonts w:ascii="Sassoon Primary" w:hAnsi="Sassoon Primary" w:cs="Tahoma"/>
                <w:b/>
                <w:sz w:val="24"/>
              </w:rPr>
            </w:pPr>
            <w:r w:rsidRPr="003415FE">
              <w:rPr>
                <w:rFonts w:ascii="Sassoon Primary" w:hAnsi="Sassoon Primary" w:cs="Tahoma"/>
                <w:b/>
                <w:sz w:val="24"/>
              </w:rPr>
              <w:t xml:space="preserve">Weekly Focus: </w:t>
            </w:r>
          </w:p>
          <w:p w:rsidRPr="003415FE" w:rsidR="001072C0" w:rsidP="00676D1E" w:rsidRDefault="001072C0" w14:paraId="672A6659" w14:textId="4772B3CD">
            <w:pPr>
              <w:rPr>
                <w:rFonts w:ascii="Sassoon Primary" w:hAnsi="Sassoon Primary" w:cs="Tahoma"/>
              </w:rPr>
            </w:pPr>
            <w:r w:rsidRPr="1F69E952" w:rsidR="00761B40">
              <w:rPr>
                <w:rFonts w:ascii="Sassoon Primary" w:hAnsi="Sassoon Primary" w:cs="Tahoma"/>
              </w:rPr>
              <w:t xml:space="preserve">Year 3: </w:t>
            </w:r>
            <w:r w:rsidRPr="1F69E952" w:rsidR="4078717B">
              <w:rPr>
                <w:rFonts w:ascii="Sassoon Primary" w:hAnsi="Sassoon Primary" w:cs="Tahoma"/>
              </w:rPr>
              <w:t>Multiplication and Division</w:t>
            </w:r>
          </w:p>
          <w:p w:rsidRPr="003415FE" w:rsidR="001072C0" w:rsidP="00676D1E" w:rsidRDefault="001072C0" w14:paraId="0A37501D" w14:textId="77777777">
            <w:pPr>
              <w:rPr>
                <w:rFonts w:ascii="Sassoon Primary" w:hAnsi="Sassoon Primary" w:cs="Tahoma"/>
              </w:rPr>
            </w:pPr>
          </w:p>
          <w:p w:rsidR="0074299D" w:rsidP="3A3D2294" w:rsidRDefault="0074299D" w14:paraId="5B855B9F" w14:textId="6F3F9925">
            <w:pPr>
              <w:pStyle w:val="Normal"/>
              <w:rPr>
                <w:rFonts w:ascii="Sassoon Primary" w:hAnsi="Sassoon Primary" w:cs="Tahoma"/>
              </w:rPr>
            </w:pPr>
            <w:r w:rsidRPr="3A3D2294" w:rsidR="0074299D">
              <w:rPr>
                <w:rFonts w:ascii="Sassoon Primary" w:hAnsi="Sassoon Primary" w:cs="Tahoma"/>
              </w:rPr>
              <w:t>Year 4:</w:t>
            </w:r>
            <w:r w:rsidRPr="3A3D2294" w:rsidR="00956CBE">
              <w:rPr>
                <w:rFonts w:ascii="Sassoon Primary" w:hAnsi="Sassoon Primary" w:cs="Tahoma"/>
              </w:rPr>
              <w:t xml:space="preserve"> </w:t>
            </w:r>
            <w:r w:rsidRPr="3A3D2294" w:rsidR="4103E9D3">
              <w:rPr>
                <w:rFonts w:ascii="Sassoon Primary" w:hAnsi="Sassoon Primary" w:cs="Tahoma"/>
              </w:rPr>
              <w:t>Measurement and Perimeter</w:t>
            </w:r>
          </w:p>
          <w:p w:rsidRPr="003415FE" w:rsidR="008F2BC7" w:rsidP="00676D1E" w:rsidRDefault="008F2BC7" w14:paraId="02EB378F" w14:textId="77777777">
            <w:pPr>
              <w:rPr>
                <w:rFonts w:ascii="Sassoon Primary" w:hAnsi="Sassoon Primary" w:cs="Tahoma"/>
              </w:rPr>
            </w:pPr>
          </w:p>
          <w:p w:rsidRPr="003415FE" w:rsidR="008F2BC7" w:rsidP="00676D1E" w:rsidRDefault="008F2BC7" w14:paraId="30904E49" w14:textId="77777777">
            <w:pPr>
              <w:rPr>
                <w:rFonts w:ascii="Sassoon Primary" w:hAnsi="Sassoon Primary" w:cs="Tahoma"/>
                <w:b/>
              </w:rPr>
            </w:pPr>
            <w:r w:rsidRPr="003415FE">
              <w:rPr>
                <w:rFonts w:ascii="Sassoon Primary" w:hAnsi="Sassoon Primary" w:cs="Tahoma"/>
                <w:b/>
              </w:rPr>
              <w:t xml:space="preserve">(please watch the videos and complete the worksheets) </w:t>
            </w:r>
          </w:p>
          <w:p w:rsidRPr="003415FE" w:rsidR="008F2BC7" w:rsidP="00676D1E" w:rsidRDefault="008F2BC7" w14:paraId="6A05A809" w14:textId="77777777">
            <w:pPr>
              <w:rPr>
                <w:rFonts w:ascii="Sassoon Primary" w:hAnsi="Sassoon Primary" w:cs="Tahoma"/>
                <w:b/>
              </w:rPr>
            </w:pPr>
          </w:p>
        </w:tc>
        <w:tc>
          <w:tcPr>
            <w:tcW w:w="4461" w:type="dxa"/>
            <w:tcMar/>
          </w:tcPr>
          <w:p w:rsidRPr="003415FE" w:rsidR="00CD69CD" w:rsidP="473A0132" w:rsidRDefault="00CD69CD" w14:paraId="14B31F11" w14:textId="3E45F9C0">
            <w:pPr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  <w:r w:rsidRPr="3A3D2294" w:rsidR="00CD69CD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 xml:space="preserve">Weekly Focus: </w:t>
            </w:r>
            <w:r w:rsidRPr="3A3D2294" w:rsidR="1FDE5230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>The Wolves in the Walls</w:t>
            </w:r>
            <w:r w:rsidRPr="3A3D2294" w:rsidR="2B6432E2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 xml:space="preserve"> - Neil Gaiman</w:t>
            </w:r>
          </w:p>
        </w:tc>
        <w:tc>
          <w:tcPr>
            <w:tcW w:w="2127" w:type="dxa"/>
            <w:tcMar/>
          </w:tcPr>
          <w:p w:rsidRPr="003415FE" w:rsidR="00CD69CD" w:rsidP="7A7D3586" w:rsidRDefault="00CD69CD" w14:paraId="1C0A2B04" w14:textId="40600CC5">
            <w:pPr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  <w:r w:rsidRPr="5FFBCC2F" w:rsidR="00CD69CD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 xml:space="preserve">Text/s: </w:t>
            </w:r>
            <w:r w:rsidRPr="5FFBCC2F" w:rsidR="6A4790D1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>Mermaid School</w:t>
            </w:r>
          </w:p>
          <w:p w:rsidRPr="003415FE" w:rsidR="009F6903" w:rsidP="7A7D3586" w:rsidRDefault="009F6903" w14:paraId="6BF3FBF4" w14:textId="618CECA2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  <w:tcMar/>
          </w:tcPr>
          <w:p w:rsidRPr="003415FE" w:rsidR="00CD69CD" w:rsidP="00CD69CD" w:rsidRDefault="00CD69CD" w14:paraId="60A89D5F" w14:textId="77777777">
            <w:pPr>
              <w:rPr>
                <w:rFonts w:ascii="Sassoon Primary" w:hAnsi="Sassoon Primary" w:cs="Tahoma"/>
                <w:sz w:val="24"/>
              </w:rPr>
            </w:pPr>
            <w:r w:rsidRPr="003415FE">
              <w:rPr>
                <w:rFonts w:ascii="Sassoon Primary" w:hAnsi="Sassoon Primary" w:cs="Tahoma"/>
                <w:b/>
                <w:sz w:val="24"/>
              </w:rPr>
              <w:t>Topic Unit:</w:t>
            </w:r>
            <w:r w:rsidRPr="003415FE" w:rsidR="00946C5E">
              <w:rPr>
                <w:rFonts w:ascii="Sassoon Primary" w:hAnsi="Sassoon Primary" w:cs="Tahoma"/>
                <w:b/>
                <w:sz w:val="24"/>
              </w:rPr>
              <w:t xml:space="preserve"> </w:t>
            </w:r>
            <w:r w:rsidRPr="003415FE" w:rsidR="004A32B5">
              <w:rPr>
                <w:rFonts w:ascii="Sassoon Primary" w:hAnsi="Sassoon Primary" w:cs="Tahoma"/>
                <w:sz w:val="24"/>
              </w:rPr>
              <w:t>Romans</w:t>
            </w:r>
          </w:p>
          <w:p w:rsidR="00CD69CD" w:rsidP="1F69E952" w:rsidRDefault="00CD69CD" w14:paraId="0EF5F0AA" w14:textId="5EBE27A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  <w:sz w:val="24"/>
                <w:szCs w:val="24"/>
              </w:rPr>
            </w:pPr>
            <w:r w:rsidRPr="1F69E952" w:rsidR="00CD69CD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>Science Unit</w:t>
            </w:r>
            <w:r w:rsidRPr="1F69E952" w:rsidR="00CD69CD">
              <w:rPr>
                <w:rFonts w:ascii="Sassoon Primary" w:hAnsi="Sassoon Primary" w:cs="Tahoma"/>
                <w:sz w:val="24"/>
                <w:szCs w:val="24"/>
              </w:rPr>
              <w:t xml:space="preserve">: </w:t>
            </w:r>
            <w:r w:rsidRPr="1F69E952" w:rsidR="26BD6857">
              <w:rPr>
                <w:rFonts w:ascii="Sassoon Primary" w:hAnsi="Sassoon Primary" w:cs="Tahoma"/>
                <w:sz w:val="24"/>
                <w:szCs w:val="24"/>
              </w:rPr>
              <w:t>States</w:t>
            </w:r>
            <w:r w:rsidRPr="1F69E952" w:rsidR="4B87A36B">
              <w:rPr>
                <w:rFonts w:ascii="Sassoon Primary" w:hAnsi="Sassoon Primary" w:cs="Tahoma"/>
                <w:sz w:val="24"/>
                <w:szCs w:val="24"/>
              </w:rPr>
              <w:t xml:space="preserve"> </w:t>
            </w:r>
            <w:r w:rsidRPr="1F69E952" w:rsidR="26BD6857">
              <w:rPr>
                <w:rFonts w:ascii="Sassoon Primary" w:hAnsi="Sassoon Primary" w:cs="Tahoma"/>
                <w:sz w:val="24"/>
                <w:szCs w:val="24"/>
              </w:rPr>
              <w:t>of</w:t>
            </w:r>
            <w:r w:rsidRPr="1F69E952" w:rsidR="26BD6857">
              <w:rPr>
                <w:rFonts w:ascii="Sassoon Primary" w:hAnsi="Sassoon Primary" w:cs="Tahoma"/>
                <w:sz w:val="24"/>
                <w:szCs w:val="24"/>
              </w:rPr>
              <w:t xml:space="preserve"> Matter</w:t>
            </w:r>
          </w:p>
          <w:p w:rsidRPr="003415FE" w:rsidR="00CD69CD" w:rsidP="7A7D3586" w:rsidRDefault="00CD69CD" w14:paraId="0B9BD1F7" w14:textId="77777777">
            <w:pPr>
              <w:rPr>
                <w:rFonts w:ascii="Sassoon Primary" w:hAnsi="Sassoon Primary" w:cs="Tahoma"/>
                <w:sz w:val="24"/>
                <w:szCs w:val="24"/>
              </w:rPr>
            </w:pPr>
          </w:p>
          <w:p w:rsidRPr="003415FE" w:rsidR="00B87517" w:rsidP="7A7D3586" w:rsidRDefault="00B87517" w14:paraId="6BF689A9" w14:textId="3A980DAF">
            <w:pPr>
              <w:rPr>
                <w:rFonts w:ascii="Sassoon Primary" w:hAnsi="Sassoon Primary" w:cs="Tahoma"/>
                <w:sz w:val="24"/>
                <w:szCs w:val="24"/>
              </w:rPr>
            </w:pPr>
          </w:p>
        </w:tc>
      </w:tr>
      <w:tr w:rsidRPr="003415FE" w:rsidR="00CC49D5" w:rsidTr="1F69E952" w14:paraId="2CFBFA9B" w14:textId="77777777">
        <w:tc>
          <w:tcPr>
            <w:tcW w:w="3585" w:type="dxa"/>
            <w:tcMar/>
          </w:tcPr>
          <w:p w:rsidRPr="003415FE" w:rsidR="00CC49D5" w:rsidP="00CD69CD" w:rsidRDefault="00CC49D5" w14:paraId="4A696AD6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Monday:</w:t>
            </w:r>
          </w:p>
          <w:p w:rsidRPr="003415FE" w:rsidR="00CC49D5" w:rsidP="00CD69CD" w:rsidRDefault="00CC49D5" w14:paraId="5A39BBE3" w14:textId="77777777">
            <w:pPr>
              <w:rPr>
                <w:rFonts w:ascii="Sassoon Primary" w:hAnsi="Sassoon Primary" w:cs="Tahoma"/>
              </w:rPr>
            </w:pPr>
          </w:p>
          <w:p w:rsidR="00CC49D5" w:rsidP="1F69E952" w:rsidRDefault="00CC49D5" w14:paraId="67522B56" w14:textId="58286C8F">
            <w:pPr>
              <w:pStyle w:val="Normal"/>
              <w:rPr>
                <w:rFonts w:ascii="Sassoon Primary" w:hAnsi="Sassoon Primary" w:cs="Tahoma"/>
              </w:rPr>
            </w:pPr>
            <w:r w:rsidRPr="1F69E952" w:rsidR="00CC49D5">
              <w:rPr>
                <w:rFonts w:ascii="Sassoon Primary" w:hAnsi="Sassoon Primary" w:cs="Tahoma"/>
              </w:rPr>
              <w:t>Year 3:</w:t>
            </w:r>
            <w:r w:rsidRPr="1F69E952" w:rsidR="008C30C3">
              <w:rPr>
                <w:rFonts w:ascii="Sassoon Primary" w:hAnsi="Sassoon Primary" w:cs="Tahoma"/>
              </w:rPr>
              <w:t xml:space="preserve"> </w:t>
            </w:r>
          </w:p>
          <w:p w:rsidR="1F69E952" w:rsidP="1F69E952" w:rsidRDefault="1F69E952" w14:paraId="3D5CCACA" w14:textId="1E62A8B5">
            <w:pPr>
              <w:pStyle w:val="Normal"/>
              <w:rPr>
                <w:rFonts w:ascii="Sassoon Primary" w:hAnsi="Sassoon Primary" w:cs="Tahoma"/>
              </w:rPr>
            </w:pPr>
          </w:p>
          <w:p w:rsidR="19296B91" w:rsidP="1F69E952" w:rsidRDefault="19296B91" w14:paraId="7B727946" w14:textId="4367DD3F">
            <w:pPr>
              <w:pStyle w:val="Normal"/>
              <w:rPr>
                <w:rFonts w:ascii="Sassoon Primary" w:hAnsi="Sassoon Primary" w:cs="Tahoma"/>
              </w:rPr>
            </w:pPr>
            <w:r w:rsidRPr="1F69E952" w:rsidR="19296B91">
              <w:rPr>
                <w:rFonts w:ascii="Sassoon Primary" w:hAnsi="Sassoon Primary" w:cs="Tahoma"/>
              </w:rPr>
              <w:t>Year 3 End of unit test (on the website)</w:t>
            </w:r>
          </w:p>
          <w:p w:rsidR="1F69E952" w:rsidP="1F69E952" w:rsidRDefault="1F69E952" w14:paraId="197BAD95" w14:textId="13F98E1C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C867F7" w:rsidP="1F69E952" w:rsidRDefault="00CC49D5" w14:paraId="2EA663AD" w14:textId="2DFA2983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0"/>
                <w:szCs w:val="20"/>
                <w:lang w:val="en-GB"/>
              </w:rPr>
            </w:pPr>
            <w:r w:rsidRPr="1F69E952" w:rsidR="00CC49D5">
              <w:rPr>
                <w:rFonts w:ascii="Sassoon Primary" w:hAnsi="Sassoon Primary" w:cs="Tahoma"/>
              </w:rPr>
              <w:t xml:space="preserve">Year 4: </w:t>
            </w:r>
            <w:r w:rsidRPr="1F69E952" w:rsidR="01147809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2"/>
                <w:szCs w:val="22"/>
                <w:lang w:val="en-GB"/>
              </w:rPr>
              <w:t>Perimeter of rectilinear shapes</w:t>
            </w:r>
          </w:p>
          <w:p w:rsidR="1F69E952" w:rsidP="1F69E952" w:rsidRDefault="1F69E952" w14:paraId="534D61CD" w14:textId="7D57D510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2"/>
                <w:szCs w:val="22"/>
                <w:lang w:val="en-GB"/>
              </w:rPr>
            </w:pPr>
          </w:p>
          <w:p w:rsidR="01147809" w:rsidP="1F69E952" w:rsidRDefault="01147809" w14:paraId="19F34746" w14:textId="46399B01">
            <w:pPr>
              <w:pStyle w:val="Normal"/>
              <w:rPr>
                <w:sz w:val="20"/>
                <w:szCs w:val="20"/>
              </w:rPr>
            </w:pPr>
            <w:hyperlink r:id="Rc31275baf0d845d0">
              <w:r w:rsidRPr="1F69E952" w:rsidR="01147809">
                <w:rPr>
                  <w:rStyle w:val="Hyperlink"/>
                  <w:rFonts w:ascii="Sassoon Primary" w:hAnsi="Sassoon Primary" w:eastAsia="Sassoon Primary" w:cs="Sassoon Primary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en-GB"/>
                </w:rPr>
                <w:t>https://vimeo.com/470607065</w:t>
              </w:r>
            </w:hyperlink>
          </w:p>
          <w:p w:rsidR="1F69E952" w:rsidP="1F69E952" w:rsidRDefault="1F69E952" w14:paraId="4C02E74E" w14:textId="7E7A31E6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2"/>
                <w:szCs w:val="22"/>
                <w:lang w:val="en-GB"/>
              </w:rPr>
            </w:pPr>
          </w:p>
          <w:p w:rsidR="01147809" w:rsidP="1F69E952" w:rsidRDefault="01147809" w14:paraId="5A0DE941" w14:textId="50ABF894">
            <w:pPr>
              <w:pStyle w:val="Normal"/>
              <w:rPr>
                <w:sz w:val="20"/>
                <w:szCs w:val="20"/>
              </w:rPr>
            </w:pPr>
            <w:hyperlink r:id="R5b87cb45cfa644f0">
              <w:r w:rsidRPr="1F69E952" w:rsidR="01147809">
                <w:rPr>
                  <w:rStyle w:val="Hyperlink"/>
                  <w:rFonts w:ascii="Sassoon Primary" w:hAnsi="Sassoon Primary" w:eastAsia="Sassoon Primary" w:cs="Sassoon Primary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en-GB"/>
                </w:rPr>
                <w:t>https://resources.whiterosemaths.com/wp-content/uploads/2019/09/Y4-Autumn-Block-3-WO4-Perimeter-of-rectilinear-shapes-2019.pdf</w:t>
              </w:r>
            </w:hyperlink>
          </w:p>
          <w:p w:rsidR="1F69E952" w:rsidP="1F69E952" w:rsidRDefault="1F69E952" w14:paraId="7B44D0FD" w14:textId="518F1500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2"/>
                <w:szCs w:val="22"/>
                <w:lang w:val="en-GB"/>
              </w:rPr>
            </w:pPr>
          </w:p>
          <w:p w:rsidR="5FFBCC2F" w:rsidP="1F69E952" w:rsidRDefault="5FFBCC2F" w14:paraId="581C9D47" w14:textId="2A859368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3415FE" w:rsidR="002F4144" w:rsidP="1F69E952" w:rsidRDefault="002F4144" w14:paraId="4B94D5A5" w14:textId="69D9F91C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4461" w:type="dxa"/>
            <w:tcMar/>
          </w:tcPr>
          <w:p w:rsidRPr="003415FE" w:rsidR="00CC49D5" w:rsidRDefault="00CC49D5" w14:paraId="43102467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003415FE">
              <w:rPr>
                <w:rFonts w:ascii="Sassoon Primary" w:hAnsi="Sassoon Primary" w:eastAsia="Century Gothic" w:cs="Century Gothic"/>
                <w:sz w:val="20"/>
                <w:szCs w:val="20"/>
              </w:rPr>
              <w:lastRenderedPageBreak/>
              <w:t>Monday:</w:t>
            </w:r>
          </w:p>
          <w:p w:rsidRPr="003415FE" w:rsidR="00CC49D5" w:rsidP="1F69E952" w:rsidRDefault="00CC49D5" w14:paraId="0A57D881" w14:textId="204D4431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1F69E952" w:rsidR="132C9326">
              <w:rPr>
                <w:rFonts w:ascii="Sassoon Primary" w:hAnsi="Sassoon Primary" w:eastAsia="Century Gothic" w:cs="Century Gothic"/>
                <w:sz w:val="20"/>
                <w:szCs w:val="20"/>
                <w:u w:val="single"/>
              </w:rPr>
              <w:t>Sentence 1</w:t>
            </w:r>
          </w:p>
          <w:p w:rsidRPr="003415FE" w:rsidR="00CC49D5" w:rsidP="3DFD38F1" w:rsidRDefault="00CC49D5" w14:paraId="1925A221" w14:textId="329380F0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1F69E952" w:rsidR="132C9326">
              <w:rPr>
                <w:rFonts w:ascii="Sassoon Primary" w:hAnsi="Sassoon Primary" w:eastAsia="Century Gothic" w:cs="Century Gothic"/>
                <w:sz w:val="20"/>
                <w:szCs w:val="20"/>
              </w:rPr>
              <w:t>Think of verbs (-</w:t>
            </w:r>
            <w:proofErr w:type="spellStart"/>
            <w:r w:rsidRPr="1F69E952" w:rsidR="132C9326">
              <w:rPr>
                <w:rFonts w:ascii="Sassoon Primary" w:hAnsi="Sassoon Primary" w:eastAsia="Century Gothic" w:cs="Century Gothic"/>
                <w:sz w:val="20"/>
                <w:szCs w:val="20"/>
              </w:rPr>
              <w:t>ing</w:t>
            </w:r>
            <w:proofErr w:type="spellEnd"/>
            <w:r w:rsidRPr="1F69E952" w:rsidR="132C9326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)of how the wolves might dance </w:t>
            </w:r>
            <w:proofErr w:type="spellStart"/>
            <w:r w:rsidRPr="1F69E952" w:rsidR="132C9326">
              <w:rPr>
                <w:rFonts w:ascii="Sassoon Primary" w:hAnsi="Sassoon Primary" w:eastAsia="Century Gothic" w:cs="Century Gothic"/>
                <w:sz w:val="20"/>
                <w:szCs w:val="20"/>
              </w:rPr>
              <w:t>e.g</w:t>
            </w:r>
            <w:proofErr w:type="spellEnd"/>
            <w:r w:rsidRPr="1F69E952" w:rsidR="132C9326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twirling</w:t>
            </w:r>
          </w:p>
          <w:p w:rsidR="132C9326" w:rsidP="1F69E952" w:rsidRDefault="132C9326" w14:paraId="560F36E4" w14:textId="0D5A012F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1F69E952" w:rsidR="132C9326">
              <w:rPr>
                <w:rFonts w:ascii="Sassoon Primary" w:hAnsi="Sassoon Primary" w:eastAsia="Century Gothic" w:cs="Century Gothic"/>
                <w:sz w:val="20"/>
                <w:szCs w:val="20"/>
              </w:rPr>
              <w:t>Write a sentence about what Lucy could see e.g.:</w:t>
            </w:r>
          </w:p>
          <w:p w:rsidR="132C9326" w:rsidP="1F69E952" w:rsidRDefault="132C9326" w14:paraId="22849908" w14:textId="64AEB2E8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1F69E952" w:rsidR="132C9326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Through the gap in the wall, she could see the wolves dancing – whirling, twirling, swishing and swaying.</w:t>
            </w:r>
          </w:p>
          <w:p w:rsidR="1F69E952" w:rsidP="1F69E952" w:rsidRDefault="1F69E952" w14:paraId="64445AB7" w14:textId="35E19F68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</w:p>
          <w:p w:rsidR="132C9326" w:rsidP="1F69E952" w:rsidRDefault="132C9326" w14:paraId="6C76577A" w14:textId="3BDFEF06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single"/>
              </w:rPr>
            </w:pPr>
            <w:r w:rsidRPr="1F69E952" w:rsidR="132C932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single"/>
              </w:rPr>
              <w:t>Sentence 2</w:t>
            </w:r>
          </w:p>
          <w:p w:rsidR="132C9326" w:rsidP="1F69E952" w:rsidRDefault="132C9326" w14:paraId="27F8F27E" w14:textId="63D714EE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132C932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 xml:space="preserve">Think of synonyms for “ate” </w:t>
            </w:r>
            <w:proofErr w:type="spellStart"/>
            <w:r w:rsidRPr="1F69E952" w:rsidR="132C932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e.g</w:t>
            </w:r>
            <w:proofErr w:type="spellEnd"/>
            <w:r w:rsidRPr="1F69E952" w:rsidR="132C932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 xml:space="preserve"> gobbled</w:t>
            </w:r>
          </w:p>
          <w:p w:rsidR="132C9326" w:rsidP="1F69E952" w:rsidRDefault="132C9326" w14:paraId="48CAC2A3" w14:textId="3E5033C9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  <w:r w:rsidRPr="1F69E952" w:rsidR="132C932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 xml:space="preserve">Collect adjectives for taste </w:t>
            </w:r>
            <w:proofErr w:type="spellStart"/>
            <w:r w:rsidRPr="1F69E952" w:rsidR="132C932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e.g</w:t>
            </w:r>
            <w:proofErr w:type="spellEnd"/>
            <w:r w:rsidRPr="1F69E952" w:rsidR="132C932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 xml:space="preserve"> salty, sour</w:t>
            </w:r>
          </w:p>
          <w:p w:rsidR="132C9326" w:rsidP="1F69E952" w:rsidRDefault="132C9326" w14:paraId="3CBBB3AD" w14:textId="461EBF2C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  <w:r w:rsidRPr="1F69E952" w:rsidR="132C932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Remember the “scary food” from last week</w:t>
            </w:r>
          </w:p>
          <w:p w:rsidR="1F69E952" w:rsidP="1F69E952" w:rsidRDefault="1F69E952" w14:paraId="2627C515" w14:textId="45A06EA9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</w:p>
          <w:p w:rsidR="132C9326" w:rsidP="1F69E952" w:rsidRDefault="132C9326" w14:paraId="576A43D6" w14:textId="6564E57D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  <w:r w:rsidRPr="1F69E952" w:rsidR="132C932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Write a sentence e.g.:</w:t>
            </w:r>
          </w:p>
          <w:p w:rsidR="132C9326" w:rsidP="1F69E952" w:rsidRDefault="132C9326" w14:paraId="583BAB6D" w14:textId="2F5335AA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  <w:r w:rsidRPr="1F69E952" w:rsidR="132C9326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The wolfed down petrifying salty popcorn and sweet howling </w:t>
            </w:r>
            <w:proofErr w:type="spellStart"/>
            <w:r w:rsidRPr="1F69E952" w:rsidR="132C9326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Haribos</w:t>
            </w:r>
            <w:proofErr w:type="spellEnd"/>
          </w:p>
          <w:p w:rsidR="1F69E952" w:rsidP="1F69E952" w:rsidRDefault="1F69E952" w14:paraId="7E80BE31" w14:textId="5309BEBD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</w:p>
          <w:p w:rsidR="132C9326" w:rsidP="1F69E952" w:rsidRDefault="132C9326" w14:paraId="7DE5BBE5" w14:textId="6ED7CF18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132C932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single"/>
              </w:rPr>
              <w:t>Sentence 3</w:t>
            </w:r>
          </w:p>
          <w:p w:rsidR="132C9326" w:rsidP="1F69E952" w:rsidRDefault="132C9326" w14:paraId="113649B5" w14:textId="30A0B490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single"/>
              </w:rPr>
            </w:pPr>
            <w:r w:rsidRPr="1F69E952" w:rsidR="132C932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>Use a conjunction (while, whilst, as) in your sentence to tell the reader what the wolves were doing.</w:t>
            </w:r>
          </w:p>
          <w:p w:rsidR="132C9326" w:rsidP="1F69E952" w:rsidRDefault="132C9326" w14:paraId="4BE326AD" w14:textId="4EA01340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</w:pPr>
            <w:r w:rsidRPr="1F69E952" w:rsidR="132C932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>Write a sentence e.g:</w:t>
            </w:r>
          </w:p>
          <w:p w:rsidR="132C9326" w:rsidP="1F69E952" w:rsidRDefault="132C9326" w14:paraId="064DF9B2" w14:textId="5915E19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none"/>
              </w:rPr>
            </w:pPr>
            <w:r w:rsidRPr="1F69E952" w:rsidR="132C9326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none"/>
              </w:rPr>
              <w:t>Whilst the wild wolves were launching scraps, the crazy ones were swinging from the rafters.</w:t>
            </w:r>
          </w:p>
          <w:p w:rsidR="1F69E952" w:rsidP="1F69E952" w:rsidRDefault="1F69E952" w14:paraId="541A6F27" w14:textId="18745D88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</w:p>
          <w:p w:rsidRPr="003415FE" w:rsidR="00CC49D5" w:rsidP="473A0132" w:rsidRDefault="00CC49D5" w14:paraId="3DEEC669" w14:textId="02A4364B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</w:tc>
        <w:tc>
          <w:tcPr>
            <w:tcW w:w="2127" w:type="dxa"/>
            <w:tcMar/>
          </w:tcPr>
          <w:p w:rsidRPr="003415FE" w:rsidR="00CC49D5" w:rsidP="00CD69CD" w:rsidRDefault="00CC49D5" w14:paraId="100BFCE7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Monday:</w:t>
            </w:r>
          </w:p>
          <w:p w:rsidRPr="003415FE" w:rsidR="00CC49D5" w:rsidP="00CD69CD" w:rsidRDefault="00CC49D5" w14:paraId="3656B9AB" w14:textId="77777777">
            <w:pPr>
              <w:rPr>
                <w:rFonts w:ascii="Sassoon Primary" w:hAnsi="Sassoon Primary" w:cs="Tahoma"/>
              </w:rPr>
            </w:pPr>
          </w:p>
          <w:p w:rsidRPr="003415FE" w:rsidR="00CC49D5" w:rsidP="00CD69CD" w:rsidRDefault="00CC49D5" w14:paraId="3C69BB34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  <w:tcMar/>
          </w:tcPr>
          <w:p w:rsidRPr="003415FE" w:rsidR="00CC49D5" w:rsidP="00CD69CD" w:rsidRDefault="00CC49D5" w14:paraId="41CB3A90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Monday:</w:t>
            </w:r>
          </w:p>
          <w:p w:rsidRPr="003415FE" w:rsidR="008106F5" w:rsidP="7A7D3586" w:rsidRDefault="2A032264" w14:paraId="19013522" w14:textId="1C7B3CAB">
            <w:pPr>
              <w:rPr>
                <w:rFonts w:ascii="Sassoon Primary" w:hAnsi="Sassoon Primary" w:cs="Tahoma"/>
              </w:rPr>
            </w:pPr>
            <w:r w:rsidRPr="1F69E952" w:rsidR="2A032264">
              <w:rPr>
                <w:rFonts w:ascii="Sassoon Primary" w:hAnsi="Sassoon Primary" w:cs="Tahoma"/>
              </w:rPr>
              <w:t>Science:</w:t>
            </w:r>
          </w:p>
          <w:p w:rsidR="4025DF68" w:rsidP="1F69E952" w:rsidRDefault="4025DF68" w14:paraId="3A42164B" w14:textId="32D54F49">
            <w:pPr>
              <w:pStyle w:val="Normal"/>
              <w:rPr>
                <w:rFonts w:ascii="Sassoon Primary" w:hAnsi="Sassoon Primary" w:cs="Tahoma"/>
              </w:rPr>
            </w:pPr>
            <w:r w:rsidRPr="1F69E952" w:rsidR="4025DF68">
              <w:rPr>
                <w:rFonts w:ascii="Sassoon Primary" w:hAnsi="Sassoon Primary" w:cs="Tahoma"/>
              </w:rPr>
              <w:t>Watch the video to introduce us to our new topic:</w:t>
            </w:r>
          </w:p>
          <w:p w:rsidR="1F69E952" w:rsidP="1F69E952" w:rsidRDefault="1F69E952" w14:paraId="4C6D432A" w14:textId="6FFDDD88">
            <w:pPr>
              <w:pStyle w:val="Normal"/>
              <w:rPr>
                <w:rFonts w:ascii="Sassoon Primary" w:hAnsi="Sassoon Primary" w:cs="Tahoma"/>
              </w:rPr>
            </w:pPr>
          </w:p>
          <w:p w:rsidR="3A3D2294" w:rsidP="3A3D2294" w:rsidRDefault="3A3D2294" w14:paraId="3C9A6F2C" w14:textId="67C24C50">
            <w:pPr>
              <w:pStyle w:val="Normal"/>
              <w:rPr>
                <w:rFonts w:ascii="Sassoon Primary" w:hAnsi="Sassoon Primary" w:cs="Tahoma"/>
              </w:rPr>
            </w:pPr>
            <w:hyperlink r:id="Rb5b2f38bc5394a25">
              <w:r w:rsidRPr="1F69E952" w:rsidR="4025DF68">
                <w:rPr>
                  <w:rStyle w:val="Hyperlink"/>
                  <w:rFonts w:ascii="Sassoon Primary" w:hAnsi="Sassoon Primary" w:cs="Tahoma"/>
                </w:rPr>
                <w:t>https://classroom.thenational.academy/lessons/what-are-the-properties-of-solids-liquids-and-gases-6gv30d</w:t>
              </w:r>
            </w:hyperlink>
          </w:p>
          <w:p w:rsidR="1F69E952" w:rsidP="1F69E952" w:rsidRDefault="1F69E952" w14:paraId="67A3D731" w14:textId="100D24B6">
            <w:pPr>
              <w:pStyle w:val="Normal"/>
              <w:rPr>
                <w:rFonts w:ascii="Sassoon Primary" w:hAnsi="Sassoon Primary" w:cs="Tahoma"/>
              </w:rPr>
            </w:pPr>
          </w:p>
          <w:p w:rsidR="473A0132" w:rsidP="473A0132" w:rsidRDefault="473A0132" w14:paraId="3FA809A9" w14:textId="2D00AC25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3DFD38F1" w:rsidP="3DFD38F1" w:rsidRDefault="3DFD38F1" w14:paraId="584E2D26" w14:textId="5F6C14C6">
            <w:pPr>
              <w:rPr>
                <w:rFonts w:ascii="Sassoon Primary" w:hAnsi="Sassoon Primary" w:cs="Tahoma"/>
              </w:rPr>
            </w:pPr>
          </w:p>
          <w:p w:rsidRPr="003415FE" w:rsidR="008106F5" w:rsidP="00A92BE4" w:rsidRDefault="008106F5" w14:paraId="45FB0818" w14:textId="781A546C">
            <w:pPr>
              <w:rPr>
                <w:rFonts w:ascii="Sassoon Primary" w:hAnsi="Sassoon Primary" w:cs="Tahoma"/>
              </w:rPr>
            </w:pPr>
          </w:p>
        </w:tc>
      </w:tr>
      <w:tr w:rsidRPr="003415FE" w:rsidR="00CC49D5" w:rsidTr="1F69E952" w14:paraId="638FC094" w14:textId="77777777">
        <w:tc>
          <w:tcPr>
            <w:tcW w:w="3585" w:type="dxa"/>
            <w:tcMar/>
          </w:tcPr>
          <w:p w:rsidRPr="003415FE" w:rsidR="00CC49D5" w:rsidP="00CD69CD" w:rsidRDefault="00CC49D5" w14:paraId="16FE6103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Tuesday:</w:t>
            </w:r>
          </w:p>
          <w:p w:rsidRPr="003415FE" w:rsidR="00CC49D5" w:rsidP="00CD69CD" w:rsidRDefault="00CC49D5" w14:paraId="049F31CB" w14:textId="77777777">
            <w:pPr>
              <w:rPr>
                <w:rFonts w:ascii="Sassoon Primary" w:hAnsi="Sassoon Primary" w:cs="Tahoma"/>
              </w:rPr>
            </w:pPr>
          </w:p>
          <w:p w:rsidR="00CC49D5" w:rsidP="1F69E952" w:rsidRDefault="00CC49D5" w14:paraId="66F93287" w14:textId="71B0E7B5">
            <w:pPr>
              <w:pStyle w:val="Normal"/>
              <w:rPr>
                <w:rFonts w:ascii="Sassoon Primary" w:hAnsi="Sassoon Primary" w:cs="Tahoma"/>
              </w:rPr>
            </w:pPr>
            <w:r w:rsidRPr="1F69E952" w:rsidR="00CC49D5">
              <w:rPr>
                <w:rFonts w:ascii="Sassoon Primary" w:hAnsi="Sassoon Primary" w:cs="Tahoma"/>
              </w:rPr>
              <w:t>Year 3:</w:t>
            </w:r>
            <w:r w:rsidRPr="1F69E952" w:rsidR="002F4144">
              <w:rPr>
                <w:rFonts w:ascii="Sassoon Primary" w:hAnsi="Sassoon Primary" w:cs="Tahoma"/>
                <w:color w:val="auto"/>
              </w:rPr>
              <w:t xml:space="preserve"> </w:t>
            </w:r>
            <w:r w:rsidRPr="1F69E952" w:rsidR="00A8712E">
              <w:rPr>
                <w:rFonts w:ascii="Sassoon Primary" w:hAnsi="Sassoon Primary" w:cs="Tahoma"/>
                <w:color w:val="auto"/>
              </w:rPr>
              <w:t xml:space="preserve"> </w:t>
            </w:r>
            <w:r w:rsidRPr="1F69E952" w:rsidR="33214D01">
              <w:rPr>
                <w:rFonts w:ascii="Sassoon Primary" w:hAnsi="Sassoon Primary" w:cs="Tahoma"/>
              </w:rPr>
              <w:t xml:space="preserve">Making equal groups </w:t>
            </w:r>
          </w:p>
          <w:p w:rsidR="1F69E952" w:rsidP="1F69E952" w:rsidRDefault="1F69E952" w14:paraId="1FAE395F" w14:textId="10FD393B">
            <w:pPr>
              <w:pStyle w:val="Normal"/>
              <w:rPr>
                <w:rFonts w:ascii="Sassoon Primary" w:hAnsi="Sassoon Primary" w:cs="Tahoma"/>
              </w:rPr>
            </w:pPr>
          </w:p>
          <w:p w:rsidR="33214D01" w:rsidP="1F69E952" w:rsidRDefault="33214D01" w14:paraId="51CF4109" w14:textId="40EADA0F">
            <w:pPr>
              <w:pStyle w:val="Normal"/>
              <w:rPr>
                <w:rFonts w:ascii="Sassoon Primary" w:hAnsi="Sassoon Primary" w:cs="Tahoma"/>
              </w:rPr>
            </w:pPr>
            <w:hyperlink r:id="R7e81a91b0ff24790">
              <w:r w:rsidRPr="1F69E952" w:rsidR="33214D01">
                <w:rPr>
                  <w:rStyle w:val="Hyperlink"/>
                  <w:rFonts w:ascii="Sassoon Primary" w:hAnsi="Sassoon Primary" w:cs="Tahoma"/>
                </w:rPr>
                <w:t>https://vimeo.com/469786596</w:t>
              </w:r>
            </w:hyperlink>
          </w:p>
          <w:p w:rsidR="1F69E952" w:rsidP="1F69E952" w:rsidRDefault="1F69E952" w14:paraId="7E112224" w14:textId="787168F5">
            <w:pPr>
              <w:pStyle w:val="Normal"/>
              <w:rPr>
                <w:rFonts w:ascii="Sassoon Primary" w:hAnsi="Sassoon Primary" w:cs="Tahoma"/>
              </w:rPr>
            </w:pPr>
          </w:p>
          <w:p w:rsidR="33214D01" w:rsidP="1F69E952" w:rsidRDefault="33214D01" w14:paraId="49E8848C" w14:textId="6EF78E91">
            <w:pPr>
              <w:pStyle w:val="Normal"/>
              <w:rPr>
                <w:rFonts w:ascii="Sassoon Primary" w:hAnsi="Sassoon Primary" w:cs="Tahoma"/>
              </w:rPr>
            </w:pPr>
            <w:hyperlink r:id="R0d5b6ee9c9534a0f">
              <w:r w:rsidRPr="1F69E952" w:rsidR="33214D01">
                <w:rPr>
                  <w:rStyle w:val="Hyperlink"/>
                  <w:rFonts w:ascii="Sassoon Primary" w:hAnsi="Sassoon Primary" w:cs="Tahoma"/>
                </w:rPr>
                <w:t>https://resources.whiterosemaths.com/wp-content/uploads/2019/09/Y3-Autumn-Block-3-WO1-Equal-groups-2019.pdf</w:t>
              </w:r>
            </w:hyperlink>
          </w:p>
          <w:p w:rsidR="1F69E952" w:rsidP="1F69E952" w:rsidRDefault="1F69E952" w14:paraId="4E0E2A1B" w14:textId="33B49459">
            <w:pPr>
              <w:pStyle w:val="Normal"/>
              <w:rPr>
                <w:rFonts w:ascii="Sassoon Primary" w:hAnsi="Sassoon Primary" w:cs="Tahoma"/>
                <w:color w:val="auto"/>
              </w:rPr>
            </w:pPr>
          </w:p>
          <w:p w:rsidRPr="003415FE" w:rsidR="004E4720" w:rsidP="1F69E952" w:rsidRDefault="004E4720" w14:paraId="4B99056E" w14:textId="47732569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CC49D5" w:rsidP="1F69E952" w:rsidRDefault="00CC49D5" w14:paraId="3296CDF6" w14:textId="666D80A3">
            <w:pPr>
              <w:pStyle w:val="Normal"/>
              <w:rPr>
                <w:rFonts w:ascii="Sassoon Primary" w:hAnsi="Sassoon Primary" w:cs="Tahoma"/>
              </w:rPr>
            </w:pPr>
            <w:r w:rsidRPr="1F69E952" w:rsidR="00CC49D5">
              <w:rPr>
                <w:rFonts w:ascii="Sassoon Primary" w:hAnsi="Sassoon Primary" w:cs="Tahoma"/>
              </w:rPr>
              <w:t>Year 4</w:t>
            </w:r>
            <w:r w:rsidRPr="1F69E952" w:rsidR="00226991">
              <w:rPr>
                <w:rFonts w:ascii="Sassoon Primary" w:hAnsi="Sassoon Primary" w:cs="Tahoma"/>
              </w:rPr>
              <w:t xml:space="preserve">: </w:t>
            </w:r>
          </w:p>
          <w:p w:rsidRPr="003415FE" w:rsidR="00CC49D5" w:rsidP="1F69E952" w:rsidRDefault="00CC49D5" w14:paraId="11449BD0" w14:textId="1AAAFF00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CC49D5" w:rsidP="1F69E952" w:rsidRDefault="00CC49D5" w14:paraId="22078ED5" w14:textId="05F09170">
            <w:pPr>
              <w:pStyle w:val="Normal"/>
              <w:rPr>
                <w:rFonts w:ascii="Sassoon Primary" w:hAnsi="Sassoon Primary" w:cs="Tahoma"/>
              </w:rPr>
            </w:pPr>
            <w:r w:rsidRPr="1F69E952" w:rsidR="66CD8105">
              <w:rPr>
                <w:rFonts w:ascii="Sassoon Primary" w:hAnsi="Sassoon Primary" w:cs="Tahoma"/>
              </w:rPr>
              <w:t xml:space="preserve">Year 4 End of Unit Test (on webite) </w:t>
            </w:r>
          </w:p>
          <w:p w:rsidRPr="003415FE" w:rsidR="00CC49D5" w:rsidP="1F69E952" w:rsidRDefault="00CC49D5" w14:paraId="127DF446" w14:textId="42911FDE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CC49D5" w:rsidP="1F69E952" w:rsidRDefault="00CC49D5" w14:paraId="1B555AF9" w14:textId="12198716">
            <w:pPr>
              <w:pStyle w:val="Normal"/>
              <w:rPr>
                <w:rFonts w:ascii="Sassoon Primary" w:hAnsi="Sassoon Primary" w:cs="Tahoma"/>
                <w:noProof w:val="0"/>
                <w:lang w:val="en-GB"/>
              </w:rPr>
            </w:pPr>
          </w:p>
          <w:p w:rsidRPr="003415FE" w:rsidR="00CC49D5" w:rsidP="5FFBCC2F" w:rsidRDefault="00CC49D5" w14:paraId="2FAF05F6" w14:textId="42CDE074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GB"/>
              </w:rPr>
            </w:pPr>
          </w:p>
          <w:p w:rsidRPr="003415FE" w:rsidR="00CC49D5" w:rsidP="3A3D2294" w:rsidRDefault="00CC49D5" w14:paraId="6B699379" w14:textId="27C056FE">
            <w:pPr>
              <w:pStyle w:val="Normal"/>
              <w:rPr>
                <w:rFonts w:ascii="Sassoon Primary" w:hAnsi="Sassoon Primary" w:cs="Arial"/>
              </w:rPr>
            </w:pPr>
          </w:p>
        </w:tc>
        <w:tc>
          <w:tcPr>
            <w:tcW w:w="4461" w:type="dxa"/>
            <w:tcMar/>
          </w:tcPr>
          <w:p w:rsidRPr="003415FE" w:rsidR="00CC49D5" w:rsidRDefault="00CC49D5" w14:paraId="4ABDDE24" w14:textId="77777777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1F69E952" w:rsidR="00CC49D5">
              <w:rPr>
                <w:rFonts w:ascii="Sassoon Primary" w:hAnsi="Sassoon Primary" w:eastAsia="Century Gothic" w:cs="Century Gothic"/>
                <w:sz w:val="20"/>
                <w:szCs w:val="20"/>
              </w:rPr>
              <w:t>Tuesday:</w:t>
            </w:r>
          </w:p>
          <w:p w:rsidRPr="003415FE" w:rsidR="00CC49D5" w:rsidP="1F69E952" w:rsidRDefault="00CC49D5" w14:paraId="132729C8" w14:textId="0714649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single"/>
              </w:rPr>
            </w:pPr>
            <w:r w:rsidRPr="1F69E952" w:rsidR="10EC5691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single"/>
              </w:rPr>
              <w:t>Sentence 1</w:t>
            </w:r>
          </w:p>
          <w:p w:rsidRPr="003415FE" w:rsidR="00CC49D5" w:rsidP="1F69E952" w:rsidRDefault="00CC49D5" w14:paraId="060583CE" w14:textId="0D6ACC2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single"/>
              </w:rPr>
            </w:pPr>
            <w:r w:rsidRPr="1F69E952" w:rsidR="3C0B49C2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>What might Lucy say to the wolves?  Think about verbs of how the wolves left.</w:t>
            </w:r>
            <w:r w:rsidRPr="1F69E952" w:rsidR="539C0B28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 xml:space="preserve"> Can you use repetition?</w:t>
            </w:r>
          </w:p>
          <w:p w:rsidRPr="003415FE" w:rsidR="00CC49D5" w:rsidP="1F69E952" w:rsidRDefault="00CC49D5" w14:paraId="5E92375F" w14:textId="4EA01340">
            <w:pPr>
              <w:pStyle w:val="Normal"/>
              <w:spacing w:before="0" w:beforeAutospacing="off" w:after="0" w:afterAutospacing="off" w:line="259" w:lineRule="auto"/>
              <w:ind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</w:pPr>
            <w:r w:rsidRPr="1F69E952" w:rsidR="3C0B49C2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>Write a sentence e.g:</w:t>
            </w:r>
          </w:p>
          <w:p w:rsidRPr="003415FE" w:rsidR="00CC49D5" w:rsidP="1F69E952" w:rsidRDefault="00CC49D5" w14:paraId="5E959210" w14:textId="0A4CE44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none"/>
              </w:rPr>
            </w:pPr>
            <w:r w:rsidRPr="1F69E952" w:rsidR="3C0B49C2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none"/>
              </w:rPr>
              <w:t xml:space="preserve">“Get out of my house!” screamed Lucy as she burst through the wall.  The wolves ran, the wolves ran swiftly, </w:t>
            </w:r>
            <w:proofErr w:type="gramStart"/>
            <w:r w:rsidRPr="1F69E952" w:rsidR="3C0B49C2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none"/>
              </w:rPr>
              <w:t>The</w:t>
            </w:r>
            <w:proofErr w:type="gramEnd"/>
            <w:r w:rsidRPr="1F69E952" w:rsidR="3C0B49C2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none"/>
              </w:rPr>
              <w:t xml:space="preserve"> wolves ran swiftly towards the horizon</w:t>
            </w:r>
            <w:r w:rsidRPr="1F69E952" w:rsidR="6098A839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none"/>
              </w:rPr>
              <w:t>.</w:t>
            </w:r>
          </w:p>
          <w:p w:rsidRPr="003415FE" w:rsidR="00CC49D5" w:rsidP="1F69E952" w:rsidRDefault="00CC49D5" w14:paraId="3C9B5A1D" w14:textId="2B20C85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none"/>
              </w:rPr>
            </w:pPr>
          </w:p>
          <w:p w:rsidRPr="003415FE" w:rsidR="00CC49D5" w:rsidP="1F69E952" w:rsidRDefault="00CC49D5" w14:paraId="704E9535" w14:textId="372A23D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single"/>
              </w:rPr>
            </w:pPr>
            <w:r w:rsidRPr="1F69E952" w:rsidR="0F98F3D7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single"/>
              </w:rPr>
              <w:t>Sentence 2</w:t>
            </w:r>
          </w:p>
          <w:p w:rsidRPr="003415FE" w:rsidR="00CC49D5" w:rsidP="1F69E952" w:rsidRDefault="00CC49D5" w14:paraId="5142F771" w14:textId="79740BF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</w:pPr>
            <w:r w:rsidRPr="1F69E952" w:rsidR="0F98F3D7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>How might you describe the outlines of the vanishing wolves?</w:t>
            </w:r>
          </w:p>
          <w:p w:rsidRPr="003415FE" w:rsidR="00CC49D5" w:rsidP="1F69E952" w:rsidRDefault="00CC49D5" w14:paraId="55E6969D" w14:textId="4AC45C8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</w:pPr>
            <w:r w:rsidRPr="1F69E952" w:rsidR="0F98F3D7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>Can you make this into an alliteration e.g. shrinking shadows</w:t>
            </w:r>
          </w:p>
          <w:p w:rsidRPr="003415FE" w:rsidR="00CC49D5" w:rsidP="1F69E952" w:rsidRDefault="00CC49D5" w14:paraId="0C422FF7" w14:textId="77181B3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</w:pPr>
            <w:r w:rsidRPr="1F69E952" w:rsidR="0F98F3D7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none"/>
              </w:rPr>
              <w:t>Their shrinking shadows faded into the empty darkness.</w:t>
            </w:r>
          </w:p>
          <w:p w:rsidRPr="003415FE" w:rsidR="00CC49D5" w:rsidP="1F69E952" w:rsidRDefault="00CC49D5" w14:paraId="53AC7BFD" w14:textId="00152B3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none"/>
              </w:rPr>
            </w:pPr>
          </w:p>
          <w:p w:rsidRPr="003415FE" w:rsidR="00CC49D5" w:rsidP="1F69E952" w:rsidRDefault="00CC49D5" w14:paraId="1B25CE63" w14:textId="762F9C0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single"/>
              </w:rPr>
            </w:pPr>
            <w:r w:rsidRPr="1F69E952" w:rsidR="0F98F3D7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single"/>
              </w:rPr>
              <w:t>Sentence 3</w:t>
            </w:r>
          </w:p>
          <w:p w:rsidRPr="003415FE" w:rsidR="00CC49D5" w:rsidP="1F69E952" w:rsidRDefault="00CC49D5" w14:paraId="4EA79519" w14:textId="15F68EF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</w:pPr>
            <w:r w:rsidRPr="1F69E952" w:rsidR="0F98F3D7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>Can you think of a sentence to end your story?</w:t>
            </w:r>
          </w:p>
          <w:p w:rsidRPr="003415FE" w:rsidR="00CC49D5" w:rsidP="1F69E952" w:rsidRDefault="00CC49D5" w14:paraId="0AE76CD2" w14:textId="6847FC9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</w:pPr>
            <w:r w:rsidRPr="1F69E952" w:rsidR="0F98F3D7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>Write a sentence e.g.</w:t>
            </w:r>
            <w:r w:rsidRPr="1F69E952" w:rsidR="0F98F3D7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single"/>
              </w:rPr>
              <w:t xml:space="preserve"> </w:t>
            </w:r>
          </w:p>
          <w:p w:rsidRPr="003415FE" w:rsidR="00CC49D5" w:rsidP="3A3D2294" w:rsidRDefault="00CC49D5" w14:paraId="3FE9F23F" w14:textId="6F0A575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none"/>
              </w:rPr>
            </w:pPr>
            <w:r w:rsidRPr="1F69E952" w:rsidR="0F98F3D7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  <w:u w:val="none"/>
              </w:rPr>
              <w:t>From that day on, the wolves were never seen again.</w:t>
            </w:r>
          </w:p>
        </w:tc>
        <w:tc>
          <w:tcPr>
            <w:tcW w:w="2127" w:type="dxa"/>
            <w:tcMar/>
          </w:tcPr>
          <w:p w:rsidRPr="003415FE" w:rsidR="00CC49D5" w:rsidP="00CD69CD" w:rsidRDefault="00CC49D5" w14:paraId="4204674E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Tuesday:</w:t>
            </w:r>
          </w:p>
          <w:p w:rsidRPr="003415FE" w:rsidR="00CC49D5" w:rsidP="00CD69CD" w:rsidRDefault="00CC49D5" w14:paraId="1F72F646" w14:textId="77777777">
            <w:pPr>
              <w:rPr>
                <w:rFonts w:ascii="Sassoon Primary" w:hAnsi="Sassoon Primary" w:cs="Tahoma"/>
              </w:rPr>
            </w:pPr>
          </w:p>
          <w:p w:rsidR="00CC49D5" w:rsidP="3A3D2294" w:rsidRDefault="00CC49D5" w14:paraId="6B2B6AB3" w14:textId="4DDE990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</w:rPr>
            </w:pPr>
            <w:r w:rsidRPr="3A3D2294" w:rsidR="00CC49D5">
              <w:rPr>
                <w:rFonts w:ascii="Sassoon Primary" w:hAnsi="Sassoon Primary" w:cs="Tahoma"/>
              </w:rPr>
              <w:t xml:space="preserve">Guided Reading: </w:t>
            </w:r>
            <w:r w:rsidRPr="3A3D2294" w:rsidR="6D351F16">
              <w:rPr>
                <w:rFonts w:ascii="Sassoon Primary" w:hAnsi="Sassoon Primary" w:cs="Tahoma"/>
              </w:rPr>
              <w:t>Mermaid School</w:t>
            </w:r>
          </w:p>
          <w:p w:rsidRPr="003415FE" w:rsidR="00CC49D5" w:rsidP="00F24125" w:rsidRDefault="00CC49D5" w14:paraId="591B6535" w14:textId="2AFB3017">
            <w:pPr>
              <w:rPr>
                <w:rFonts w:ascii="Sassoon Primary" w:hAnsi="Sassoon Primary" w:cs="Tahoma"/>
              </w:rPr>
            </w:pPr>
          </w:p>
          <w:p w:rsidRPr="003415FE" w:rsidR="00CC49D5" w:rsidP="00F24125" w:rsidRDefault="00CC49D5" w14:paraId="08CE6F91" w14:textId="77777777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  <w:tcMar/>
          </w:tcPr>
          <w:p w:rsidRPr="003415FE" w:rsidR="00CC49D5" w:rsidP="00CD69CD" w:rsidRDefault="00CC49D5" w14:paraId="12608AF7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Tuesday:</w:t>
            </w:r>
          </w:p>
          <w:p w:rsidRPr="003415FE" w:rsidR="00CC49D5" w:rsidP="00CD69CD" w:rsidRDefault="00CC49D5" w14:paraId="473DA063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PE: Joe Wicks</w:t>
            </w:r>
          </w:p>
          <w:p w:rsidRPr="003415FE" w:rsidR="00CC49D5" w:rsidP="00CD69CD" w:rsidRDefault="00CC49D5" w14:paraId="61CDCEAD" w14:textId="665FDBE5">
            <w:pPr>
              <w:rPr>
                <w:rFonts w:ascii="Sassoon Primary" w:hAnsi="Sassoon Primary" w:cs="Tahoma"/>
              </w:rPr>
            </w:pPr>
            <w:r w:rsidRPr="5FFBCC2F" w:rsidR="36EB625E">
              <w:rPr>
                <w:rFonts w:ascii="Sassoon Primary" w:hAnsi="Sassoon Primary" w:cs="Tahoma"/>
              </w:rPr>
              <w:t>Choose a video and complete the workout</w:t>
            </w:r>
          </w:p>
          <w:p w:rsidR="5FFBCC2F" w:rsidP="5FFBCC2F" w:rsidRDefault="5FFBCC2F" w14:paraId="79447A8F" w14:textId="33AED4A1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02086A" w:rsidP="5FFBCC2F" w:rsidRDefault="0002086A" w14:paraId="6B7C64E0" w14:textId="02BBCA60">
            <w:pPr>
              <w:rPr>
                <w:rFonts w:ascii="Sassoon Primary" w:hAnsi="Sassoon Primary" w:cs="Tahoma"/>
              </w:rPr>
            </w:pPr>
            <w:hyperlink r:id="Rad7e52a3d5564939">
              <w:r w:rsidRPr="5FFBCC2F" w:rsidR="36EB625E">
                <w:rPr>
                  <w:rStyle w:val="Hyperlink"/>
                  <w:rFonts w:ascii="Sassoon Primary" w:hAnsi="Sassoon Primary" w:cs="Tahoma"/>
                </w:rPr>
                <w:t>https://www.youtube.com/playlist?list=PLyCLoPd4VxBuS4UeyHMccVAjpWaNbGomt</w:t>
              </w:r>
            </w:hyperlink>
          </w:p>
          <w:p w:rsidRPr="003415FE" w:rsidR="0002086A" w:rsidP="5FFBCC2F" w:rsidRDefault="0002086A" w14:paraId="6BB9E253" w14:textId="461666B0">
            <w:pPr>
              <w:pStyle w:val="Normal"/>
              <w:rPr>
                <w:rFonts w:ascii="Sassoon Primary" w:hAnsi="Sassoon Primary" w:cs="Tahoma"/>
              </w:rPr>
            </w:pPr>
          </w:p>
        </w:tc>
      </w:tr>
      <w:tr w:rsidRPr="003415FE" w:rsidR="00CD69CD" w:rsidTr="1F69E952" w14:paraId="5D04CED9" w14:textId="77777777">
        <w:tc>
          <w:tcPr>
            <w:tcW w:w="3585" w:type="dxa"/>
            <w:tcMar/>
          </w:tcPr>
          <w:p w:rsidRPr="003415FE" w:rsidR="00CD69CD" w:rsidP="00CD69CD" w:rsidRDefault="00CD69CD" w14:paraId="22D91C5D" w14:textId="6448BC3E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Wednesday:</w:t>
            </w:r>
          </w:p>
          <w:p w:rsidRPr="003415FE" w:rsidR="00784305" w:rsidP="00CD69CD" w:rsidRDefault="00784305" w14:paraId="23DE523C" w14:textId="77777777">
            <w:pPr>
              <w:rPr>
                <w:rFonts w:ascii="Sassoon Primary" w:hAnsi="Sassoon Primary" w:cs="Tahoma"/>
              </w:rPr>
            </w:pPr>
          </w:p>
          <w:p w:rsidR="5FFBCC2F" w:rsidP="1F69E952" w:rsidRDefault="5FFBCC2F" w14:paraId="5C0A7098" w14:textId="136635D9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04040" w:themeColor="text1" w:themeTint="BF" w:themeShade="FF"/>
                <w:sz w:val="24"/>
                <w:szCs w:val="24"/>
                <w:lang w:val="en-GB"/>
              </w:rPr>
            </w:pPr>
            <w:r w:rsidRPr="1F69E952" w:rsidR="00A8712E">
              <w:rPr>
                <w:rFonts w:ascii="Sassoon Primary" w:hAnsi="Sassoon Primary" w:cs="Tahoma"/>
              </w:rPr>
              <w:t xml:space="preserve">Year 3: </w:t>
            </w:r>
            <w:r w:rsidRPr="1F69E952" w:rsidR="375180C9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Multiplication using the x symbol</w:t>
            </w:r>
          </w:p>
          <w:p w:rsidR="5FFBCC2F" w:rsidP="1F69E952" w:rsidRDefault="5FFBCC2F" w14:paraId="4ABD7443" w14:textId="355C32F1">
            <w:pPr>
              <w:pStyle w:val="Normal"/>
              <w:rPr>
                <w:rFonts w:ascii="Sassoon Primary" w:hAnsi="Sassoon Primary" w:cs="Tahoma"/>
              </w:rPr>
            </w:pPr>
          </w:p>
          <w:p w:rsidR="5FFBCC2F" w:rsidP="1F69E952" w:rsidRDefault="5FFBCC2F" w14:paraId="582D4108" w14:textId="47A9682C">
            <w:pPr>
              <w:pStyle w:val="Normal"/>
              <w:rPr>
                <w:rFonts w:ascii="Sassoon Primary" w:hAnsi="Sassoon Primary" w:cs="Tahoma"/>
              </w:rPr>
            </w:pPr>
            <w:hyperlink r:id="R9117d198a4a6441c">
              <w:r w:rsidRPr="1F69E952" w:rsidR="375180C9">
                <w:rPr>
                  <w:rStyle w:val="Hyperlink"/>
                  <w:rFonts w:ascii="Sassoon Primary" w:hAnsi="Sassoon Primary" w:cs="Tahoma"/>
                </w:rPr>
                <w:t>https://vimeo.com/469787342</w:t>
              </w:r>
            </w:hyperlink>
          </w:p>
          <w:p w:rsidR="5FFBCC2F" w:rsidP="1F69E952" w:rsidRDefault="5FFBCC2F" w14:paraId="21F49310" w14:textId="7FD27100">
            <w:pPr>
              <w:pStyle w:val="Normal"/>
              <w:rPr>
                <w:rFonts w:ascii="Sassoon Primary" w:hAnsi="Sassoon Primary" w:cs="Tahoma"/>
              </w:rPr>
            </w:pPr>
          </w:p>
          <w:p w:rsidR="5FFBCC2F" w:rsidP="1F69E952" w:rsidRDefault="5FFBCC2F" w14:paraId="3380265B" w14:textId="549498E5">
            <w:pPr>
              <w:pStyle w:val="Normal"/>
              <w:rPr>
                <w:rFonts w:ascii="Sassoon Primary" w:hAnsi="Sassoon Primary" w:cs="Tahoma"/>
              </w:rPr>
            </w:pPr>
            <w:hyperlink r:id="R1be9a300ef1f4c85">
              <w:r w:rsidRPr="1F69E952" w:rsidR="375180C9">
                <w:rPr>
                  <w:rStyle w:val="Hyperlink"/>
                  <w:rFonts w:ascii="Sassoon Primary" w:hAnsi="Sassoon Primary" w:cs="Tahoma"/>
                </w:rPr>
                <w:t>https://resources.whiterosemaths.com/wp-content/uploads/2019/10/Y2-Autumn-Block-4-WO4-Multiplication-sentences-using-the-x-symbol-2019.pdf</w:t>
              </w:r>
            </w:hyperlink>
          </w:p>
          <w:p w:rsidR="5FFBCC2F" w:rsidP="5FFBCC2F" w:rsidRDefault="5FFBCC2F" w14:paraId="2CFC3665" w14:textId="6D9E5976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E2773B" w:rsidP="00CD69CD" w:rsidRDefault="00E2773B" w14:paraId="07459315" w14:textId="77777777">
            <w:pPr>
              <w:rPr>
                <w:rFonts w:ascii="Sassoon Primary" w:hAnsi="Sassoon Primary" w:cs="Tahoma"/>
              </w:rPr>
            </w:pPr>
          </w:p>
          <w:p w:rsidRPr="003415FE" w:rsidR="00CD69CD" w:rsidP="5FFBCC2F" w:rsidRDefault="00CD69CD" w14:paraId="6537F28F" w14:textId="605913DD">
            <w:pPr>
              <w:pStyle w:val="Normal"/>
              <w:rPr>
                <w:rFonts w:ascii="Sassoon Primary" w:hAnsi="Sassoon Primary" w:cs="Tahoma"/>
              </w:rPr>
            </w:pPr>
          </w:p>
          <w:p w:rsidR="5FFBCC2F" w:rsidP="5FFBCC2F" w:rsidRDefault="5FFBCC2F" w14:paraId="37A4CD2D" w14:textId="23F79D7C">
            <w:pPr>
              <w:pStyle w:val="Normal"/>
              <w:rPr>
                <w:rFonts w:ascii="Sassoon Primary" w:hAnsi="Sassoon Primary" w:cs="Tahoma"/>
              </w:rPr>
            </w:pPr>
            <w:r w:rsidRPr="1F69E952" w:rsidR="00A8712E">
              <w:rPr>
                <w:rFonts w:ascii="Sassoon Primary" w:hAnsi="Sassoon Primary" w:cs="Tahoma"/>
              </w:rPr>
              <w:t>Year 4:</w:t>
            </w:r>
            <w:r w:rsidRPr="1F69E952" w:rsidR="47D4F555">
              <w:rPr>
                <w:rFonts w:ascii="Sassoon Primary" w:hAnsi="Sassoon Primary" w:cs="Tahoma"/>
              </w:rPr>
              <w:t xml:space="preserve"> </w:t>
            </w:r>
            <w:r w:rsidRPr="1F69E952" w:rsidR="64174B68">
              <w:rPr>
                <w:rFonts w:ascii="Sassoon Primary" w:hAnsi="Sassoon Primary" w:cs="Tahoma"/>
              </w:rPr>
              <w:t xml:space="preserve">Multiply by 10 </w:t>
            </w:r>
          </w:p>
          <w:p w:rsidR="1F69E952" w:rsidP="1F69E952" w:rsidRDefault="1F69E952" w14:paraId="40300758" w14:textId="3F029C40">
            <w:pPr>
              <w:pStyle w:val="Normal"/>
              <w:rPr>
                <w:rFonts w:ascii="Sassoon Primary" w:hAnsi="Sassoon Primary" w:cs="Tahoma"/>
              </w:rPr>
            </w:pPr>
          </w:p>
          <w:p w:rsidR="64174B68" w:rsidP="1F69E952" w:rsidRDefault="64174B68" w14:paraId="0335CAE2" w14:textId="3EA273B8">
            <w:pPr>
              <w:pStyle w:val="Normal"/>
              <w:rPr>
                <w:rFonts w:ascii="Sassoon Primary" w:hAnsi="Sassoon Primary" w:cs="Tahoma"/>
              </w:rPr>
            </w:pPr>
            <w:hyperlink r:id="R12ac200654704b65">
              <w:r w:rsidRPr="1F69E952" w:rsidR="64174B68">
                <w:rPr>
                  <w:rStyle w:val="Hyperlink"/>
                  <w:rFonts w:ascii="Sassoon Primary" w:hAnsi="Sassoon Primary" w:cs="Tahoma"/>
                </w:rPr>
                <w:t>https://vimeo.com/474994166</w:t>
              </w:r>
            </w:hyperlink>
          </w:p>
          <w:p w:rsidR="1F69E952" w:rsidP="1F69E952" w:rsidRDefault="1F69E952" w14:paraId="08746D94" w14:textId="4365C3F7">
            <w:pPr>
              <w:pStyle w:val="Normal"/>
              <w:rPr>
                <w:rFonts w:ascii="Sassoon Primary" w:hAnsi="Sassoon Primary" w:cs="Tahoma"/>
              </w:rPr>
            </w:pPr>
          </w:p>
          <w:p w:rsidR="5FFBCC2F" w:rsidP="5FFBCC2F" w:rsidRDefault="5FFBCC2F" w14:paraId="77E695A3" w14:textId="58E7563C">
            <w:pPr>
              <w:pStyle w:val="Normal"/>
              <w:rPr>
                <w:rFonts w:ascii="Sassoon Primary" w:hAnsi="Sassoon Primary" w:cs="Tahoma"/>
              </w:rPr>
            </w:pPr>
            <w:hyperlink r:id="Ra193fe9cfe3f4c51">
              <w:r w:rsidRPr="1F69E952" w:rsidR="64174B68">
                <w:rPr>
                  <w:rStyle w:val="Hyperlink"/>
                  <w:rFonts w:ascii="Sassoon Primary" w:hAnsi="Sassoon Primary" w:cs="Tahoma"/>
                </w:rPr>
                <w:t>https://resources.whiterosemaths.com/wp-content/uploads/2019/10/Y4-Autumn-Block-4-WO1-Multiply-by-10-2019.pdf</w:t>
              </w:r>
            </w:hyperlink>
          </w:p>
          <w:p w:rsidR="1F69E952" w:rsidP="1F69E952" w:rsidRDefault="1F69E952" w14:paraId="5A121ED4" w14:textId="315DB856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53011A" w:rsidP="008C30C3" w:rsidRDefault="0053011A" w14:paraId="1ED8EB30" w14:textId="77777777">
            <w:pPr>
              <w:rPr>
                <w:rFonts w:ascii="Sassoon Primary" w:hAnsi="Sassoon Primary" w:cs="Tahoma"/>
              </w:rPr>
            </w:pPr>
          </w:p>
          <w:p w:rsidRPr="003415FE" w:rsidR="0053011A" w:rsidP="008C30C3" w:rsidRDefault="0053011A" w14:paraId="3B7B4B86" w14:textId="35E757C7">
            <w:pPr>
              <w:rPr>
                <w:rFonts w:ascii="Sassoon Primary" w:hAnsi="Sassoon Primary" w:cs="Tahoma"/>
              </w:rPr>
            </w:pPr>
          </w:p>
        </w:tc>
        <w:tc>
          <w:tcPr>
            <w:tcW w:w="4461" w:type="dxa"/>
            <w:tcMar/>
          </w:tcPr>
          <w:p w:rsidRPr="003415FE" w:rsidR="00CD69CD" w:rsidP="001A2ACD" w:rsidRDefault="00CD69CD" w14:paraId="1BF97373" w14:textId="158C82FE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1F69E952" w:rsidR="37E79359">
              <w:rPr>
                <w:rFonts w:ascii="Sassoon Primary" w:hAnsi="Sassoon Primary" w:eastAsia="Century Gothic" w:cs="Century Gothic"/>
                <w:sz w:val="20"/>
                <w:szCs w:val="20"/>
              </w:rPr>
              <w:t>Wednesday:</w:t>
            </w:r>
          </w:p>
          <w:p w:rsidR="3A3D2294" w:rsidP="1F69E952" w:rsidRDefault="3A3D2294" w14:paraId="4A1E12C8" w14:textId="459445DD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</w:pPr>
            <w:r w:rsidRPr="1F69E952" w:rsidR="111D6BBF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>P</w:t>
            </w:r>
            <w:r w:rsidRPr="1F69E952" w:rsidR="111D6BBF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>la</w:t>
            </w:r>
            <w:r w:rsidRPr="1F69E952" w:rsidR="111D6BBF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>n</w:t>
            </w:r>
            <w:r w:rsidRPr="1F69E952" w:rsidR="37E79359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 xml:space="preserve"> your</w:t>
            </w:r>
            <w:r w:rsidRPr="1F69E952" w:rsidR="7FF340BC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 xml:space="preserve"> short</w:t>
            </w:r>
            <w:r w:rsidRPr="1F69E952" w:rsidR="37E79359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 xml:space="preserve"> story using the plan attached.  </w:t>
            </w:r>
            <w:r w:rsidRPr="1F69E952" w:rsidR="24E3470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 xml:space="preserve">Use ideas from </w:t>
            </w:r>
            <w:r w:rsidRPr="1F69E952" w:rsidR="5E0E9278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>the sentences we have written in school.</w:t>
            </w:r>
          </w:p>
          <w:p w:rsidR="5E0E9278" w:rsidP="1F69E952" w:rsidRDefault="5E0E9278" w14:paraId="0E2C770C" w14:textId="030EB7FF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</w:pPr>
            <w:r w:rsidRPr="1F69E952" w:rsidR="5E0E9278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>Could you add in some id</w:t>
            </w:r>
            <w:r w:rsidRPr="1F69E952" w:rsidR="16742FF4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  <w:u w:val="none"/>
              </w:rPr>
              <w:t>eas of vocabulary you might use in each plot point</w:t>
            </w:r>
          </w:p>
          <w:p w:rsidRPr="003415FE" w:rsidR="00CE1204" w:rsidP="473A0132" w:rsidRDefault="00CE1204" w14:paraId="169E294C" w14:textId="3A83D171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proofErr w:type="gramStart"/>
            <w:proofErr w:type="gramEnd"/>
          </w:p>
        </w:tc>
        <w:tc>
          <w:tcPr>
            <w:tcW w:w="2127" w:type="dxa"/>
            <w:tcMar/>
          </w:tcPr>
          <w:p w:rsidRPr="003415FE" w:rsidR="00CD69CD" w:rsidP="00CD69CD" w:rsidRDefault="00CD69CD" w14:paraId="1122CEF0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:rsidRPr="003415FE" w:rsidR="00CD69CD" w:rsidP="00CD69CD" w:rsidRDefault="00CD69CD" w14:paraId="3A0FF5F2" w14:textId="77777777">
            <w:pPr>
              <w:rPr>
                <w:rFonts w:ascii="Sassoon Primary" w:hAnsi="Sassoon Primary" w:cs="Tahoma"/>
              </w:rPr>
            </w:pPr>
          </w:p>
          <w:p w:rsidRPr="003415FE" w:rsidR="00CD69CD" w:rsidP="00442C3B" w:rsidRDefault="00F24125" w14:paraId="3A91F40C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19ECBC0C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:rsidRPr="003415FE" w:rsidR="001023FA" w:rsidP="00CD69CD" w:rsidRDefault="001023FA" w14:paraId="69DD2C4B" w14:textId="77777777">
            <w:pPr>
              <w:rPr>
                <w:rFonts w:ascii="Sassoon Primary" w:hAnsi="Sassoon Primary" w:cs="Tahoma"/>
              </w:rPr>
            </w:pPr>
          </w:p>
          <w:p w:rsidRPr="003415FE" w:rsidR="00A16962" w:rsidP="5FFBCC2F" w:rsidRDefault="00A16962" w14:paraId="6D823800" w14:textId="460D95B7">
            <w:pPr>
              <w:rPr>
                <w:rFonts w:ascii="Sassoon Primary" w:hAnsi="Sassoon Primary" w:cs="Tahoma"/>
              </w:rPr>
            </w:pPr>
            <w:r w:rsidRPr="5FFBCC2F" w:rsidR="5224642F">
              <w:rPr>
                <w:rFonts w:ascii="Sassoon Primary" w:hAnsi="Sassoon Primary" w:cs="Tahoma"/>
              </w:rPr>
              <w:t xml:space="preserve">History: </w:t>
            </w:r>
          </w:p>
          <w:p w:rsidRPr="003415FE" w:rsidR="00A16962" w:rsidP="5FFBCC2F" w:rsidRDefault="00A16962" w14:paraId="1230CC86" w14:textId="702016BC">
            <w:pPr>
              <w:rPr>
                <w:rFonts w:ascii="Sassoon Primary" w:hAnsi="Sassoon Primary" w:cs="Tahoma"/>
              </w:rPr>
            </w:pPr>
          </w:p>
          <w:p w:rsidRPr="003415FE" w:rsidR="00A16962" w:rsidP="00286A93" w:rsidRDefault="00A16962" w14:paraId="2DBF0D7D" w14:textId="7232FF48">
            <w:pPr>
              <w:rPr>
                <w:rFonts w:ascii="Sassoon Primary" w:hAnsi="Sassoon Primary" w:cs="Tahoma"/>
              </w:rPr>
            </w:pPr>
          </w:p>
        </w:tc>
      </w:tr>
      <w:tr w:rsidRPr="003415FE" w:rsidR="00CD69CD" w:rsidTr="1F69E952" w14:paraId="73DC516B" w14:textId="77777777">
        <w:tc>
          <w:tcPr>
            <w:tcW w:w="3585" w:type="dxa"/>
            <w:tcMar/>
          </w:tcPr>
          <w:p w:rsidRPr="003415FE" w:rsidR="00CD69CD" w:rsidP="00CD69CD" w:rsidRDefault="00CD69CD" w14:paraId="2BC34D1C" w14:textId="0B7E3A61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:rsidRPr="003415FE" w:rsidR="00A8712E" w:rsidP="00CD69CD" w:rsidRDefault="00A8712E" w14:paraId="6B62F1B3" w14:textId="77777777">
            <w:pPr>
              <w:rPr>
                <w:rFonts w:ascii="Sassoon Primary" w:hAnsi="Sassoon Primary" w:cs="Tahoma"/>
              </w:rPr>
            </w:pPr>
          </w:p>
          <w:p w:rsidR="00A8712E" w:rsidP="1F69E952" w:rsidRDefault="00A8712E" w14:paraId="43D654AC" w14:textId="35B1341E">
            <w:pPr>
              <w:pStyle w:val="Normal"/>
              <w:rPr>
                <w:rFonts w:ascii="Sassoon Primary" w:hAnsi="Sassoon Primary" w:cs="Tahoma"/>
              </w:rPr>
            </w:pPr>
            <w:r w:rsidRPr="1F69E952" w:rsidR="00A8712E">
              <w:rPr>
                <w:rFonts w:ascii="Sassoon Primary" w:hAnsi="Sassoon Primary" w:cs="Tahoma"/>
              </w:rPr>
              <w:t xml:space="preserve">Year 3: </w:t>
            </w:r>
            <w:r w:rsidRPr="1F69E952" w:rsidR="668D0D4B">
              <w:rPr>
                <w:rFonts w:ascii="Sassoon Primary" w:hAnsi="Sassoon Primary" w:cs="Tahoma"/>
              </w:rPr>
              <w:t xml:space="preserve">Using arrays </w:t>
            </w:r>
          </w:p>
          <w:p w:rsidR="1F69E952" w:rsidP="1F69E952" w:rsidRDefault="1F69E952" w14:paraId="76F84420" w14:textId="3A6DD956">
            <w:pPr>
              <w:pStyle w:val="Normal"/>
              <w:rPr>
                <w:rFonts w:ascii="Sassoon Primary" w:hAnsi="Sassoon Primary" w:cs="Tahoma"/>
              </w:rPr>
            </w:pPr>
          </w:p>
          <w:p w:rsidR="668D0D4B" w:rsidP="1F69E952" w:rsidRDefault="668D0D4B" w14:paraId="31B101D7" w14:textId="03262770">
            <w:pPr>
              <w:rPr>
                <w:rFonts w:ascii="Sassoon Primary" w:hAnsi="Sassoon Primary" w:cs="Arial"/>
                <w:color w:val="000000" w:themeColor="text1" w:themeTint="FF" w:themeShade="FF"/>
              </w:rPr>
            </w:pPr>
            <w:hyperlink r:id="R520b8ce473364772">
              <w:r w:rsidRPr="1F69E952" w:rsidR="668D0D4B">
                <w:rPr>
                  <w:rStyle w:val="Hyperlink"/>
                  <w:rFonts w:ascii="Sassoon Primary" w:hAnsi="Sassoon Primary" w:cs="Tahoma"/>
                </w:rPr>
                <w:t>https://vimeo.com/469787855</w:t>
              </w:r>
            </w:hyperlink>
          </w:p>
          <w:p w:rsidR="1F69E952" w:rsidP="1F69E952" w:rsidRDefault="1F69E952" w14:paraId="403D624B" w14:textId="32A1FAC5">
            <w:pPr>
              <w:pStyle w:val="Normal"/>
              <w:rPr>
                <w:rFonts w:ascii="Sassoon Primary" w:hAnsi="Sassoon Primary" w:cs="Tahoma"/>
              </w:rPr>
            </w:pPr>
          </w:p>
          <w:p w:rsidR="668D0D4B" w:rsidP="1F69E952" w:rsidRDefault="668D0D4B" w14:paraId="5C2D3C9F" w14:textId="0FB18A40">
            <w:pPr>
              <w:rPr>
                <w:rFonts w:ascii="Sassoon Primary" w:hAnsi="Sassoon Primary"/>
              </w:rPr>
            </w:pPr>
            <w:hyperlink r:id="R4bcd77ccacb64bb3">
              <w:r w:rsidRPr="1F69E952" w:rsidR="668D0D4B">
                <w:rPr>
                  <w:rStyle w:val="Hyperlink"/>
                  <w:rFonts w:ascii="Sassoon Primary" w:hAnsi="Sassoon Primary"/>
                </w:rPr>
                <w:t>https://resources.whiterosemaths.com/wp-content/uploads/2019/10/Y2-Autumn-Block-4-WO6-Use-arrays-2019.pdf</w:t>
              </w:r>
            </w:hyperlink>
          </w:p>
          <w:p w:rsidR="1F69E952" w:rsidP="1F69E952" w:rsidRDefault="1F69E952" w14:paraId="70ABED2B" w14:textId="69E1B1ED">
            <w:pPr>
              <w:pStyle w:val="Normal"/>
              <w:rPr>
                <w:rFonts w:ascii="Sassoon Primary" w:hAnsi="Sassoon Primary"/>
              </w:rPr>
            </w:pPr>
          </w:p>
          <w:p w:rsidR="1F69E952" w:rsidP="1F69E952" w:rsidRDefault="1F69E952" w14:paraId="0FC77628" w14:textId="1AF52E91">
            <w:pPr>
              <w:pStyle w:val="Normal"/>
              <w:rPr>
                <w:rFonts w:ascii="Sassoon Primary" w:hAnsi="Sassoon Primary" w:cs="Tahoma"/>
              </w:rPr>
            </w:pPr>
          </w:p>
          <w:p w:rsidR="1F69E952" w:rsidP="1F69E952" w:rsidRDefault="1F69E952" w14:paraId="4E3EADD1" w14:textId="74803D9A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7E0E84" w:rsidP="1F69E952" w:rsidRDefault="007E0E84" w14:paraId="6D884678" w14:textId="2DFC7356">
            <w:pPr>
              <w:rPr>
                <w:rFonts w:ascii="Sassoon Primary" w:hAnsi="Sassoon Primary" w:cs="Tahoma"/>
              </w:rPr>
            </w:pPr>
            <w:r w:rsidRPr="1F69E952" w:rsidR="00A8712E">
              <w:rPr>
                <w:rFonts w:ascii="Sassoon Primary" w:hAnsi="Sassoon Primary" w:cs="Tahoma"/>
              </w:rPr>
              <w:t>Year 4</w:t>
            </w:r>
            <w:r w:rsidRPr="1F69E952" w:rsidR="00226991">
              <w:rPr>
                <w:rFonts w:ascii="Sassoon Primary" w:hAnsi="Sassoon Primary" w:cs="Tahoma"/>
              </w:rPr>
              <w:t xml:space="preserve">: </w:t>
            </w:r>
            <w:r w:rsidRPr="1F69E952" w:rsidR="100C9F90">
              <w:rPr>
                <w:rFonts w:ascii="Sassoon Primary" w:hAnsi="Sassoon Primary" w:cs="Tahoma"/>
              </w:rPr>
              <w:t>Multiply by 100</w:t>
            </w:r>
          </w:p>
          <w:p w:rsidRPr="003415FE" w:rsidR="007E0E84" w:rsidP="1F69E952" w:rsidRDefault="007E0E84" w14:paraId="3604408E" w14:textId="65E51757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7E0E84" w:rsidP="1F69E952" w:rsidRDefault="007E0E84" w14:paraId="7A7ACD50" w14:textId="23BECBDF">
            <w:pPr>
              <w:pStyle w:val="Normal"/>
              <w:rPr>
                <w:rFonts w:ascii="Sassoon Primary" w:hAnsi="Sassoon Primary" w:cs="Tahoma"/>
              </w:rPr>
            </w:pPr>
            <w:hyperlink r:id="R1b9adfa7c2c3445a">
              <w:r w:rsidRPr="1F69E952" w:rsidR="100C9F90">
                <w:rPr>
                  <w:rStyle w:val="Hyperlink"/>
                  <w:rFonts w:ascii="Sassoon Primary" w:hAnsi="Sassoon Primary" w:cs="Tahoma"/>
                </w:rPr>
                <w:t>https://vimeo.com/474994600</w:t>
              </w:r>
            </w:hyperlink>
          </w:p>
          <w:p w:rsidRPr="003415FE" w:rsidR="007E0E84" w:rsidP="1F69E952" w:rsidRDefault="007E0E84" w14:paraId="3E111F24" w14:textId="4406A567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7E0E84" w:rsidP="1F69E952" w:rsidRDefault="007E0E84" w14:paraId="7A9C339B" w14:textId="326346B9">
            <w:pPr>
              <w:pStyle w:val="Normal"/>
              <w:rPr>
                <w:rFonts w:ascii="Sassoon Primary" w:hAnsi="Sassoon Primary" w:cs="Tahoma"/>
              </w:rPr>
            </w:pPr>
            <w:hyperlink r:id="R2367a3b0ba7f4759">
              <w:r w:rsidRPr="1F69E952" w:rsidR="100C9F90">
                <w:rPr>
                  <w:rStyle w:val="Hyperlink"/>
                  <w:rFonts w:ascii="Sassoon Primary" w:hAnsi="Sassoon Primary" w:cs="Tahoma"/>
                </w:rPr>
                <w:t>https://resources.whiterosemaths.com/wp-content/uploads/2019/10/Y4-Autumn-Block-4-WO2-Multiply-by-100-2019.pdf</w:t>
              </w:r>
            </w:hyperlink>
          </w:p>
          <w:p w:rsidRPr="003415FE" w:rsidR="007E0E84" w:rsidP="1F69E952" w:rsidRDefault="007E0E84" w14:paraId="46A09E03" w14:textId="4839A49B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7E0E84" w:rsidP="1F69E952" w:rsidRDefault="007E0E84" w14:paraId="6D072C0D" w14:textId="36BE2B1F">
            <w:pPr>
              <w:pStyle w:val="Normal"/>
              <w:rPr>
                <w:rFonts w:ascii="Sassoon Primary" w:hAnsi="Sassoon Primary" w:cs="Tahoma"/>
              </w:rPr>
            </w:pPr>
          </w:p>
        </w:tc>
        <w:tc>
          <w:tcPr>
            <w:tcW w:w="4461" w:type="dxa"/>
            <w:tcMar/>
          </w:tcPr>
          <w:p w:rsidRPr="003415FE" w:rsidR="00CD69CD" w:rsidP="00CD69CD" w:rsidRDefault="00CD69CD" w14:paraId="61BC8EF4" w14:textId="3B8CE52B">
            <w:pPr>
              <w:rPr>
                <w:rFonts w:ascii="Sassoon Primary" w:hAnsi="Sassoon Primary" w:cs="Tahoma"/>
              </w:rPr>
            </w:pPr>
            <w:r w:rsidRPr="3A3D2294" w:rsidR="00CD69CD">
              <w:rPr>
                <w:rFonts w:ascii="Sassoon Primary" w:hAnsi="Sassoon Primary" w:cs="Tahoma"/>
              </w:rPr>
              <w:t>Thursday</w:t>
            </w:r>
            <w:r w:rsidRPr="3A3D2294" w:rsidR="607E7AF6">
              <w:rPr>
                <w:rFonts w:ascii="Sassoon Primary" w:hAnsi="Sassoon Primary" w:cs="Tahoma"/>
              </w:rPr>
              <w:t>:</w:t>
            </w:r>
          </w:p>
          <w:p w:rsidR="3A3D2294" w:rsidP="3A3D2294" w:rsidRDefault="3A3D2294" w14:paraId="5D0FEC23" w14:textId="76677B93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1F69E952" w:rsidR="3E9825EE">
              <w:rPr>
                <w:rFonts w:ascii="Sassoon Primary" w:hAnsi="Sassoon Primary" w:eastAsia="Century Gothic" w:cs="Century Gothic"/>
                <w:sz w:val="20"/>
                <w:szCs w:val="20"/>
              </w:rPr>
              <w:t>Draft half of your story your story</w:t>
            </w:r>
            <w:r w:rsidRPr="1F69E952" w:rsidR="5C0B4B96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for Wolves in the Walls</w:t>
            </w:r>
          </w:p>
          <w:p w:rsidR="1F69E952" w:rsidP="1F69E952" w:rsidRDefault="1F69E952" w14:paraId="251D3BC4" w14:textId="2D8C2C7E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CE1204" w:rsidP="473A0132" w:rsidRDefault="00CE1204" w14:paraId="2C59B1CF" w14:textId="483B8108">
            <w:pPr>
              <w:pStyle w:val="Normal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  <w:r w:rsidRPr="1F69E952" w:rsidR="5C0B4B96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Try to include the following:</w:t>
            </w:r>
          </w:p>
          <w:p w:rsidR="6B33ADA8" w:rsidP="1F69E952" w:rsidRDefault="6B33ADA8" w14:paraId="04A5B709" w14:textId="64E72D39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6B33ADA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Rhyme</w:t>
            </w:r>
          </w:p>
          <w:p w:rsidR="6B33ADA8" w:rsidP="1F69E952" w:rsidRDefault="6B33ADA8" w14:paraId="78D2FBCA" w14:textId="62EF9F53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6B33ADA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Alliteration</w:t>
            </w:r>
          </w:p>
          <w:p w:rsidR="6B33ADA8" w:rsidP="1F69E952" w:rsidRDefault="6B33ADA8" w14:paraId="73E61385" w14:textId="39D08F63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6B33ADA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Time </w:t>
            </w:r>
            <w:r w:rsidRPr="1F69E952" w:rsidR="6B33ADA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adverbials</w:t>
            </w:r>
          </w:p>
          <w:p w:rsidR="6B33ADA8" w:rsidP="1F69E952" w:rsidRDefault="6B33ADA8" w14:paraId="0E93E3D0" w14:textId="4F52B333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6B33ADA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rhetorical</w:t>
            </w:r>
            <w:r w:rsidRPr="1F69E952" w:rsidR="6B33ADA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 xml:space="preserve"> questions</w:t>
            </w:r>
          </w:p>
          <w:p w:rsidRPr="003415FE" w:rsidR="00CE1204" w:rsidP="1F69E952" w:rsidRDefault="00CE1204" w14:paraId="3EF0E59A" w14:textId="72BC32EF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6B33ADA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A small amount of speech</w:t>
            </w:r>
          </w:p>
          <w:p w:rsidRPr="003415FE" w:rsidR="00CE1204" w:rsidP="1F69E952" w:rsidRDefault="00CE1204" w14:paraId="24B42B55" w14:textId="7B5FCBD1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6B33ADA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Repetition</w:t>
            </w:r>
          </w:p>
          <w:p w:rsidRPr="003415FE" w:rsidR="00CE1204" w:rsidP="1F69E952" w:rsidRDefault="00CE1204" w14:paraId="50D65A8E" w14:textId="78B70C5F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6B33ADA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Powerful verbs</w:t>
            </w:r>
          </w:p>
          <w:p w:rsidRPr="003415FE" w:rsidR="00CE1204" w:rsidP="1F69E952" w:rsidRDefault="00CE1204" w14:paraId="7581BABB" w14:textId="5F08186A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6B33ADA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Short sentences</w:t>
            </w:r>
          </w:p>
          <w:p w:rsidRPr="003415FE" w:rsidR="00CE1204" w:rsidP="1F69E952" w:rsidRDefault="00CE1204" w14:paraId="45A2B5E7" w14:textId="26A63708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6B33ADA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Similes and Metaphors</w:t>
            </w:r>
          </w:p>
          <w:p w:rsidRPr="003415FE" w:rsidR="00CE1204" w:rsidP="1F69E952" w:rsidRDefault="00CE1204" w14:paraId="4F0024C2" w14:textId="44E2810D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6B33ADA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Good conjunctions</w:t>
            </w:r>
          </w:p>
          <w:p w:rsidRPr="003415FE" w:rsidR="00CE1204" w:rsidP="473A0132" w:rsidRDefault="00CE1204" w14:paraId="17094FA5" w14:textId="45110A79">
            <w:pPr>
              <w:pStyle w:val="Normal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6B33ADA8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Senses</w:t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0660354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:rsidRPr="003415FE" w:rsidR="00CD69CD" w:rsidP="00CD69CD" w:rsidRDefault="00CD69CD" w14:paraId="48A21919" w14:textId="77777777">
            <w:pPr>
              <w:rPr>
                <w:rFonts w:ascii="Sassoon Primary" w:hAnsi="Sassoon Primary" w:cs="Tahoma"/>
              </w:rPr>
            </w:pPr>
          </w:p>
          <w:p w:rsidRPr="003415FE" w:rsidR="00442C3B" w:rsidP="00442C3B" w:rsidRDefault="00442C3B" w14:paraId="6603A899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 xml:space="preserve">Guided Reading: </w:t>
            </w:r>
          </w:p>
          <w:p w:rsidRPr="003415FE" w:rsidR="7AFCDE18" w:rsidP="3A3D2294" w:rsidRDefault="00BF6790" w14:paraId="3929EA88" w14:textId="25203741">
            <w:pPr>
              <w:spacing w:line="259" w:lineRule="auto"/>
              <w:rPr>
                <w:rFonts w:ascii="Sassoon Primary" w:hAnsi="Sassoon Primary" w:cs="Tahoma"/>
              </w:rPr>
            </w:pPr>
            <w:r w:rsidRPr="3A3D2294" w:rsidR="0379867F">
              <w:rPr>
                <w:rFonts w:ascii="Sassoon Primary" w:hAnsi="Sassoon Primary" w:cs="Tahoma"/>
              </w:rPr>
              <w:t>Mermaid School</w:t>
            </w:r>
          </w:p>
          <w:p w:rsidRPr="003415FE" w:rsidR="00CC49D5" w:rsidP="00CC49D5" w:rsidRDefault="00CC49D5" w14:paraId="6BD18F9B" w14:textId="77777777">
            <w:pPr>
              <w:rPr>
                <w:rFonts w:ascii="Sassoon Primary" w:hAnsi="Sassoon Primary" w:cs="Tahoma"/>
              </w:rPr>
            </w:pPr>
          </w:p>
          <w:p w:rsidRPr="003415FE" w:rsidR="00CD69CD" w:rsidP="00BF5CE8" w:rsidRDefault="00CD69CD" w14:paraId="238601FE" w14:textId="77777777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  <w:tcMar/>
          </w:tcPr>
          <w:p w:rsidRPr="003415FE" w:rsidR="00CD69CD" w:rsidP="00CD69CD" w:rsidRDefault="00CD69CD" w14:paraId="1239CA7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:rsidRPr="003415FE" w:rsidR="00F24125" w:rsidP="7A7D3586" w:rsidRDefault="00F24125" w14:paraId="40E00743" w14:textId="0AA1BCB2">
            <w:pPr>
              <w:rPr>
                <w:rFonts w:ascii="Sassoon Primary" w:hAnsi="Sassoon Primary" w:cs="Tahoma"/>
              </w:rPr>
            </w:pPr>
          </w:p>
          <w:p w:rsidR="3FB05C53" w:rsidP="5FFBCC2F" w:rsidRDefault="3FB05C53" w14:paraId="2BDD4A7C" w14:textId="22F162A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  <w:u w:val="single"/>
              </w:rPr>
            </w:pPr>
            <w:r w:rsidRPr="5FFBCC2F" w:rsidR="3FB05C53">
              <w:rPr>
                <w:rFonts w:ascii="Sassoon Primary" w:hAnsi="Sassoon Primary" w:cs="Tahoma"/>
                <w:u w:val="single"/>
              </w:rPr>
              <w:t>Art and DT</w:t>
            </w:r>
          </w:p>
          <w:p w:rsidR="3FB05C53" w:rsidP="5FFBCC2F" w:rsidRDefault="3FB05C53" w14:paraId="1BEB188D" w14:textId="5D56110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Sassoon Primary" w:hAnsi="Sassoon Primary" w:cs="Tahoma"/>
                <w:u w:val="none"/>
              </w:rPr>
            </w:pPr>
            <w:r w:rsidRPr="5FFBCC2F" w:rsidR="3FB05C53">
              <w:rPr>
                <w:rFonts w:ascii="Sassoon Primary" w:hAnsi="Sassoon Primary" w:cs="Tahoma"/>
                <w:u w:val="none"/>
              </w:rPr>
              <w:t>Watch the video on how to make a Roman Catapult</w:t>
            </w:r>
          </w:p>
          <w:p w:rsidR="3FB05C53" w:rsidP="5FFBCC2F" w:rsidRDefault="3FB05C53" w14:paraId="0CAFCA21" w14:textId="458B2618">
            <w:pPr>
              <w:bidi w:val="0"/>
              <w:spacing w:after="200"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1f292969110a4d70">
              <w:r w:rsidRPr="5FFBCC2F" w:rsidR="3FB05C53">
                <w:rPr>
                  <w:rStyle w:val="Hyperlink"/>
                  <w:rFonts w:ascii="Century Gothic" w:hAnsi="Century Gothic" w:eastAsia="Century Gothic" w:cs="Century Gothic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0"/>
                  <w:szCs w:val="20"/>
                  <w:lang w:val="en-GB"/>
                </w:rPr>
                <w:t>https://www.youtube.com/watch?v=DwZA3WS2fB4&amp;list=PL1OR15rojRCoxUA0Cy-JMB-xwtiZ5XMGu&amp;t=1s</w:t>
              </w:r>
            </w:hyperlink>
          </w:p>
          <w:p w:rsidRPr="003415FE" w:rsidR="00CE1204" w:rsidP="3A3D2294" w:rsidRDefault="00F06270" w14:paraId="4F042F70" w14:textId="54716617">
            <w:pPr>
              <w:rPr>
                <w:rFonts w:ascii="Sassoon Primary" w:hAnsi="Sassoon Primary" w:cs="Tahoma"/>
              </w:rPr>
            </w:pPr>
          </w:p>
          <w:p w:rsidRPr="003415FE" w:rsidR="00BF6790" w:rsidP="5FFBCC2F" w:rsidRDefault="00BF6790" w14:paraId="21AEFDB8" w14:textId="3DE107A8">
            <w:pPr>
              <w:rPr>
                <w:rFonts w:ascii="Sassoon Primary" w:hAnsi="Sassoon Primary" w:cs="Tahoma"/>
                <w:u w:val="none"/>
              </w:rPr>
            </w:pPr>
            <w:r w:rsidRPr="5FFBCC2F" w:rsidR="3FB05C53">
              <w:rPr>
                <w:rFonts w:ascii="Sassoon Primary" w:hAnsi="Sassoon Primary" w:cs="Tahoma"/>
                <w:u w:val="none"/>
              </w:rPr>
              <w:t>Practise measuring the correct lengths for the wooden dowels</w:t>
            </w:r>
          </w:p>
        </w:tc>
      </w:tr>
      <w:tr w:rsidRPr="003415FE" w:rsidR="00CD69CD" w:rsidTr="1F69E952" w14:paraId="174EA243" w14:textId="77777777">
        <w:tc>
          <w:tcPr>
            <w:tcW w:w="3585" w:type="dxa"/>
            <w:tcMar/>
          </w:tcPr>
          <w:p w:rsidRPr="003415FE" w:rsidR="00CD69CD" w:rsidP="00CD69CD" w:rsidRDefault="00CD69CD" w14:paraId="41B331AD" w14:textId="0F2E51A3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 xml:space="preserve">Friday: </w:t>
            </w:r>
          </w:p>
          <w:p w:rsidRPr="003415FE" w:rsidR="00A8712E" w:rsidP="00CD69CD" w:rsidRDefault="00A8712E" w14:paraId="0F3CABC7" w14:textId="77777777">
            <w:pPr>
              <w:rPr>
                <w:rFonts w:ascii="Sassoon Primary" w:hAnsi="Sassoon Primary" w:cs="Tahoma"/>
              </w:rPr>
            </w:pPr>
          </w:p>
          <w:p w:rsidRPr="003415FE" w:rsidR="00226991" w:rsidP="1F69E952" w:rsidRDefault="00226991" w14:paraId="14D9AE11" w14:textId="1ECBC212">
            <w:pPr>
              <w:pStyle w:val="Normal"/>
              <w:rPr>
                <w:rFonts w:ascii="Sassoon Primary" w:hAnsi="Sassoon Primary" w:cs="Tahoma"/>
              </w:rPr>
            </w:pPr>
            <w:r w:rsidRPr="1F69E952" w:rsidR="00A8712E">
              <w:rPr>
                <w:rFonts w:ascii="Sassoon Primary" w:hAnsi="Sassoon Primary" w:cs="Tahoma"/>
              </w:rPr>
              <w:t>Year 3:</w:t>
            </w:r>
            <w:r w:rsidRPr="1F69E952" w:rsidR="00A43807">
              <w:rPr>
                <w:rFonts w:ascii="Sassoon Primary" w:hAnsi="Sassoon Primary" w:cs="Tahoma"/>
              </w:rPr>
              <w:t xml:space="preserve"> </w:t>
            </w:r>
            <w:r w:rsidRPr="1F69E952" w:rsidR="39D6F8F8">
              <w:rPr>
                <w:rFonts w:ascii="Sassoon Primary" w:hAnsi="Sassoon Primary" w:cs="Tahoma"/>
              </w:rPr>
              <w:t xml:space="preserve">Recap the 2 times table </w:t>
            </w:r>
          </w:p>
          <w:p w:rsidRPr="003415FE" w:rsidR="00226991" w:rsidP="1F69E952" w:rsidRDefault="00226991" w14:paraId="2CF507D5" w14:textId="6A3A6BE9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226991" w:rsidP="1F69E952" w:rsidRDefault="00226991" w14:paraId="6C02892B" w14:textId="58CE8326">
            <w:pPr>
              <w:pStyle w:val="Normal"/>
              <w:rPr>
                <w:rFonts w:ascii="Sassoon Primary" w:hAnsi="Sassoon Primary" w:cs="Tahoma"/>
              </w:rPr>
            </w:pPr>
            <w:hyperlink r:id="R1dda26b7aea3416c">
              <w:r w:rsidRPr="1F69E952" w:rsidR="39D6F8F8">
                <w:rPr>
                  <w:rStyle w:val="Hyperlink"/>
                  <w:rFonts w:ascii="Sassoon Primary" w:hAnsi="Sassoon Primary" w:cs="Tahoma"/>
                </w:rPr>
                <w:t>https://vimeo.com/469788481</w:t>
              </w:r>
            </w:hyperlink>
          </w:p>
          <w:p w:rsidRPr="003415FE" w:rsidR="00226991" w:rsidP="1F69E952" w:rsidRDefault="00226991" w14:paraId="44BC70E4" w14:textId="1D7B29A5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226991" w:rsidP="1F69E952" w:rsidRDefault="00226991" w14:paraId="3A0FD568" w14:textId="3198136F">
            <w:pPr>
              <w:rPr>
                <w:rFonts w:ascii="Sassoon Primary" w:hAnsi="Sassoon Primary" w:cs="Tahoma"/>
              </w:rPr>
            </w:pPr>
            <w:hyperlink r:id="R99638db07f7f4747">
              <w:r w:rsidRPr="1F69E952" w:rsidR="39D6F8F8">
                <w:rPr>
                  <w:rStyle w:val="Hyperlink"/>
                  <w:rFonts w:ascii="Sassoon Primary" w:hAnsi="Sassoon Primary" w:cs="Tahoma"/>
                </w:rPr>
                <w:t>https://resources.whiterosemaths.com/wp-content/uploads/2019/10/Y2-Autumn-Block-4-WO7-The-2-times-table-2019.pdf</w:t>
              </w:r>
            </w:hyperlink>
          </w:p>
          <w:p w:rsidRPr="003415FE" w:rsidR="00226991" w:rsidP="1F69E952" w:rsidRDefault="00226991" w14:paraId="77B2E862" w14:textId="722CE064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226991" w:rsidP="1F69E952" w:rsidRDefault="00226991" w14:paraId="2C0DA056" w14:textId="423CA5EA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226991" w:rsidP="1F69E952" w:rsidRDefault="00226991" w14:paraId="59D8A49A" w14:textId="42DD6A00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F69E952" w:rsidR="0074299D">
              <w:rPr>
                <w:rFonts w:ascii="Sassoon Primary" w:hAnsi="Sassoon Primary" w:cs="Tahoma"/>
              </w:rPr>
              <w:t>Year 4</w:t>
            </w:r>
            <w:r w:rsidRPr="1F69E952" w:rsidR="00226991">
              <w:rPr>
                <w:rFonts w:ascii="Sassoon Primary" w:hAnsi="Sassoon Primary" w:cs="Tahoma"/>
              </w:rPr>
              <w:t>:</w:t>
            </w:r>
            <w:r w:rsidRPr="1F69E952" w:rsidR="6E143DFE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F69E952" w:rsidR="1230F3E3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Divide by 10</w:t>
            </w:r>
          </w:p>
          <w:p w:rsidR="1F69E952" w:rsidP="1F69E952" w:rsidRDefault="1F69E952" w14:paraId="0CD76807" w14:textId="4F4DCB4F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230F3E3" w:rsidP="1F69E952" w:rsidRDefault="1230F3E3" w14:paraId="023B4096" w14:textId="7571726D">
            <w:pPr>
              <w:pStyle w:val="Normal"/>
              <w:rPr>
                <w:sz w:val="20"/>
                <w:szCs w:val="20"/>
              </w:rPr>
            </w:pPr>
            <w:hyperlink r:id="R1417929266354dca">
              <w:r w:rsidRPr="1F69E952" w:rsidR="1230F3E3">
                <w:rPr>
                  <w:rStyle w:val="Hyperlink"/>
                  <w:rFonts w:ascii="Sassoon Primary" w:hAnsi="Sassoon Primary" w:eastAsia="Sassoon Primary" w:cs="Sassoon Primary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en-GB"/>
                </w:rPr>
                <w:t>https://vimeo.com/475113712</w:t>
              </w:r>
            </w:hyperlink>
          </w:p>
          <w:p w:rsidR="1F69E952" w:rsidP="1F69E952" w:rsidRDefault="1F69E952" w14:paraId="0AB45F19" w14:textId="63F784D4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1230F3E3" w:rsidP="1F69E952" w:rsidRDefault="1230F3E3" w14:paraId="66F4A0E1" w14:textId="62A8F448">
            <w:pPr>
              <w:pStyle w:val="Normal"/>
              <w:rPr>
                <w:sz w:val="20"/>
                <w:szCs w:val="20"/>
              </w:rPr>
            </w:pPr>
            <w:hyperlink r:id="Rdf1c9f34674f4e72">
              <w:r w:rsidRPr="1F69E952" w:rsidR="1230F3E3">
                <w:rPr>
                  <w:rStyle w:val="Hyperlink"/>
                  <w:rFonts w:ascii="Sassoon Primary" w:hAnsi="Sassoon Primary" w:eastAsia="Sassoon Primary" w:cs="Sassoon Primary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en-GB"/>
                </w:rPr>
                <w:t>https://resources.whiterosemaths.com/wp-content/uploads/2019/10/Y4-Autumn-Block-4-WO3-Divide-by-10-2019.pdf</w:t>
              </w:r>
            </w:hyperlink>
          </w:p>
          <w:p w:rsidR="1F69E952" w:rsidP="1F69E952" w:rsidRDefault="1F69E952" w14:paraId="42E9E9F3" w14:textId="07492857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3415FE" w:rsidR="00226991" w:rsidP="1F69E952" w:rsidRDefault="00226991" w14:paraId="67952158" w14:textId="0156803B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3415FE" w:rsidR="00226991" w:rsidP="5FFBCC2F" w:rsidRDefault="00226991" w14:paraId="1F3B1409" w14:textId="7BFF4DE4">
            <w:pPr>
              <w:pStyle w:val="Normal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4461" w:type="dxa"/>
            <w:tcMar/>
          </w:tcPr>
          <w:p w:rsidRPr="003415FE" w:rsidR="00BF6790" w:rsidP="3A3D2294" w:rsidRDefault="00BF6790" w14:paraId="07AAAA95" w14:textId="3A4424FE">
            <w:pPr>
              <w:spacing w:line="259" w:lineRule="auto"/>
              <w:rPr>
                <w:rFonts w:ascii="Sassoon Primary" w:hAnsi="Sassoon Primary" w:cs="Tahoma"/>
              </w:rPr>
            </w:pPr>
            <w:r w:rsidRPr="1F69E952" w:rsidR="00CD69CD">
              <w:rPr>
                <w:rFonts w:ascii="Sassoon Primary" w:hAnsi="Sassoon Primary" w:cs="Tahoma"/>
              </w:rPr>
              <w:t xml:space="preserve">Friday: </w:t>
            </w:r>
          </w:p>
          <w:p w:rsidRPr="003415FE" w:rsidR="00BF6790" w:rsidP="1F69E952" w:rsidRDefault="00BF6790" w14:paraId="2E82FCEC" w14:textId="060333F7">
            <w:pPr>
              <w:pStyle w:val="ListParagraph"/>
              <w:spacing w:line="259" w:lineRule="auto"/>
              <w:ind w:left="0"/>
              <w:rPr>
                <w:rFonts w:ascii="Sassoon Primary" w:hAnsi="Sassoon Primary" w:cs="Tahoma"/>
              </w:rPr>
            </w:pPr>
            <w:r w:rsidRPr="1F69E952" w:rsidR="29E908F5">
              <w:rPr>
                <w:rFonts w:ascii="Sassoon Primary" w:hAnsi="Sassoon Primary" w:cs="Tahoma"/>
              </w:rPr>
              <w:t>Finish off your draft of your story</w:t>
            </w:r>
          </w:p>
          <w:p w:rsidRPr="003415FE" w:rsidR="00BF6790" w:rsidP="1F69E952" w:rsidRDefault="00BF6790" w14:paraId="04B00326" w14:textId="483B8108">
            <w:pPr>
              <w:pStyle w:val="Normal"/>
              <w:spacing w:line="259" w:lineRule="auto"/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</w:pPr>
            <w:r w:rsidRPr="1F69E952" w:rsidR="3B86EFFE">
              <w:rPr>
                <w:rFonts w:ascii="Sassoon Primary" w:hAnsi="Sassoon Primary" w:eastAsia="Century Gothic" w:cs="Century Gothic"/>
                <w:b w:val="0"/>
                <w:bCs w:val="0"/>
                <w:sz w:val="20"/>
                <w:szCs w:val="20"/>
              </w:rPr>
              <w:t>Try to include the following:</w:t>
            </w:r>
          </w:p>
          <w:p w:rsidRPr="003415FE" w:rsidR="00BF6790" w:rsidP="1F69E952" w:rsidRDefault="00BF6790" w14:paraId="249327DA" w14:textId="64E72D39">
            <w:pPr>
              <w:pStyle w:val="Normal"/>
              <w:spacing w:line="259" w:lineRule="auto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3B86EFFE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Rhyme</w:t>
            </w:r>
          </w:p>
          <w:p w:rsidRPr="003415FE" w:rsidR="00BF6790" w:rsidP="1F69E952" w:rsidRDefault="00BF6790" w14:paraId="32966B0F" w14:textId="62EF9F53">
            <w:pPr>
              <w:pStyle w:val="Normal"/>
              <w:spacing w:line="259" w:lineRule="auto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3B86EFFE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Alliteration</w:t>
            </w:r>
          </w:p>
          <w:p w:rsidRPr="003415FE" w:rsidR="00BF6790" w:rsidP="1F69E952" w:rsidRDefault="00BF6790" w14:paraId="23F619F8" w14:textId="39D08F63">
            <w:pPr>
              <w:pStyle w:val="Normal"/>
              <w:spacing w:line="259" w:lineRule="auto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3B86EFFE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Time adverbials</w:t>
            </w:r>
          </w:p>
          <w:p w:rsidRPr="003415FE" w:rsidR="00BF6790" w:rsidP="1F69E952" w:rsidRDefault="00BF6790" w14:paraId="2CFBCC59" w14:textId="4F52B333">
            <w:pPr>
              <w:pStyle w:val="Normal"/>
              <w:spacing w:line="259" w:lineRule="auto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3B86EFFE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rhetorical questions</w:t>
            </w:r>
          </w:p>
          <w:p w:rsidRPr="003415FE" w:rsidR="00BF6790" w:rsidP="1F69E952" w:rsidRDefault="00BF6790" w14:paraId="708D1D23" w14:textId="72BC32EF">
            <w:pPr>
              <w:pStyle w:val="Normal"/>
              <w:spacing w:line="259" w:lineRule="auto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3B86EFFE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A small amount of speech</w:t>
            </w:r>
          </w:p>
          <w:p w:rsidRPr="003415FE" w:rsidR="00BF6790" w:rsidP="1F69E952" w:rsidRDefault="00BF6790" w14:paraId="4C79C457" w14:textId="7B5FCBD1">
            <w:pPr>
              <w:pStyle w:val="Normal"/>
              <w:spacing w:line="259" w:lineRule="auto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3B86EFFE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Repetition</w:t>
            </w:r>
          </w:p>
          <w:p w:rsidRPr="003415FE" w:rsidR="00BF6790" w:rsidP="1F69E952" w:rsidRDefault="00BF6790" w14:paraId="4B10038F" w14:textId="78B70C5F">
            <w:pPr>
              <w:pStyle w:val="Normal"/>
              <w:spacing w:line="259" w:lineRule="auto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3B86EFFE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Powerful verbs</w:t>
            </w:r>
          </w:p>
          <w:p w:rsidRPr="003415FE" w:rsidR="00BF6790" w:rsidP="1F69E952" w:rsidRDefault="00BF6790" w14:paraId="3A98F6E0" w14:textId="5F08186A">
            <w:pPr>
              <w:pStyle w:val="Normal"/>
              <w:spacing w:line="259" w:lineRule="auto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3B86EFFE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Short sentences</w:t>
            </w:r>
          </w:p>
          <w:p w:rsidRPr="003415FE" w:rsidR="00BF6790" w:rsidP="1F69E952" w:rsidRDefault="00BF6790" w14:paraId="620913A6" w14:textId="26A63708">
            <w:pPr>
              <w:pStyle w:val="Normal"/>
              <w:spacing w:line="259" w:lineRule="auto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3B86EFFE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Similes and Metaphors</w:t>
            </w:r>
          </w:p>
          <w:p w:rsidRPr="003415FE" w:rsidR="00BF6790" w:rsidP="1F69E952" w:rsidRDefault="00BF6790" w14:paraId="417BDD15" w14:textId="44E2810D">
            <w:pPr>
              <w:pStyle w:val="Normal"/>
              <w:spacing w:line="259" w:lineRule="auto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3B86EFFE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Good conjunctions</w:t>
            </w:r>
          </w:p>
          <w:p w:rsidRPr="003415FE" w:rsidR="00BF6790" w:rsidP="1F69E952" w:rsidRDefault="00BF6790" w14:paraId="61ED792C" w14:textId="3B3240D9">
            <w:pPr>
              <w:pStyle w:val="Normal"/>
              <w:spacing w:line="259" w:lineRule="auto"/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</w:pPr>
            <w:r w:rsidRPr="1F69E952" w:rsidR="3B86EFFE">
              <w:rPr>
                <w:rFonts w:ascii="Sassoon Primary" w:hAnsi="Sassoon Primary" w:eastAsia="Century Gothic" w:cs="Century Gothic"/>
                <w:b w:val="1"/>
                <w:bCs w:val="1"/>
                <w:sz w:val="20"/>
                <w:szCs w:val="20"/>
              </w:rPr>
              <w:t>Senses</w:t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1F636C5D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:rsidRPr="003415FE" w:rsidR="00CD69CD" w:rsidP="00CD69CD" w:rsidRDefault="00757632" w14:paraId="34D066B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comprehension (see class page on website)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4DEBA878" w14:textId="77777777">
            <w:pPr>
              <w:rPr>
                <w:rFonts w:ascii="Sassoon Primary" w:hAnsi="Sassoon Primary" w:cs="Tahoma"/>
              </w:rPr>
            </w:pPr>
            <w:r w:rsidRPr="5FFBCC2F" w:rsidR="00CD69CD">
              <w:rPr>
                <w:rFonts w:ascii="Sassoon Primary" w:hAnsi="Sassoon Primary" w:cs="Tahoma"/>
              </w:rPr>
              <w:t xml:space="preserve">Friday: </w:t>
            </w:r>
          </w:p>
          <w:p w:rsidR="5FFBCC2F" w:rsidP="5FFBCC2F" w:rsidRDefault="5FFBCC2F" w14:paraId="1075B938" w14:textId="1F303FCC">
            <w:pPr>
              <w:pStyle w:val="Normal"/>
              <w:rPr>
                <w:rFonts w:ascii="Sassoon Primary" w:hAnsi="Sassoon Primary" w:cs="Tahoma"/>
              </w:rPr>
            </w:pPr>
          </w:p>
          <w:p w:rsidR="39EE30BF" w:rsidP="5FFBCC2F" w:rsidRDefault="39EE30BF" w14:paraId="52A8AFB4" w14:textId="72CFAB38">
            <w:pPr>
              <w:pStyle w:val="Normal"/>
              <w:rPr>
                <w:rFonts w:ascii="Sassoon Primary" w:hAnsi="Sassoon Primary" w:cs="Tahoma"/>
              </w:rPr>
            </w:pPr>
            <w:r w:rsidRPr="5FFBCC2F" w:rsidR="39EE30BF">
              <w:rPr>
                <w:rFonts w:ascii="Sassoon Primary" w:hAnsi="Sassoon Primary" w:cs="Tahoma"/>
              </w:rPr>
              <w:t>Maths:</w:t>
            </w:r>
          </w:p>
          <w:p w:rsidR="39EE30BF" w:rsidP="5FFBCC2F" w:rsidRDefault="39EE30BF" w14:paraId="58ABA08F" w14:textId="262A21A3">
            <w:pPr>
              <w:pStyle w:val="Normal"/>
              <w:rPr>
                <w:rFonts w:ascii="Sassoon Primary" w:hAnsi="Sassoon Primary" w:cs="Tahoma"/>
              </w:rPr>
            </w:pPr>
            <w:r w:rsidRPr="5FFBCC2F" w:rsidR="39EE30BF">
              <w:rPr>
                <w:rFonts w:ascii="Sassoon Primary" w:hAnsi="Sassoon Primary" w:cs="Tahoma"/>
              </w:rPr>
              <w:t>Times Table rockstars (30 minutes)</w:t>
            </w:r>
          </w:p>
          <w:p w:rsidR="5FFBCC2F" w:rsidP="5FFBCC2F" w:rsidRDefault="5FFBCC2F" w14:paraId="595079F9" w14:textId="2FB3E5DC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CD69CD" w:rsidP="008106F5" w:rsidRDefault="004E1083" w14:paraId="621D2F7E" w14:textId="667B83A0">
            <w:pPr>
              <w:rPr>
                <w:rFonts w:ascii="Sassoon Primary" w:hAnsi="Sassoon Primary" w:cs="Tahoma"/>
              </w:rPr>
            </w:pPr>
            <w:r w:rsidRPr="5FFBCC2F" w:rsidR="004E1083">
              <w:rPr>
                <w:rFonts w:ascii="Sassoon Primary" w:hAnsi="Sassoon Primary" w:cs="Tahoma"/>
              </w:rPr>
              <w:t xml:space="preserve">PE: </w:t>
            </w:r>
            <w:r w:rsidRPr="5FFBCC2F" w:rsidR="49D5358F">
              <w:rPr>
                <w:rFonts w:ascii="Sassoon Primary" w:hAnsi="Sassoon Primary" w:cs="Tahoma"/>
              </w:rPr>
              <w:t>Choose an activity from the Tag Rugby home learning sheet and complete it at home.</w:t>
            </w:r>
          </w:p>
        </w:tc>
      </w:tr>
    </w:tbl>
    <w:p w:rsidR="001E1566" w:rsidP="00512FAD" w:rsidRDefault="001E1566" w14:paraId="562C75D1" w14:textId="77777777">
      <w:pPr>
        <w:rPr>
          <w:rFonts w:ascii="Tahoma" w:hAnsi="Tahoma" w:cs="Tahoma"/>
        </w:rPr>
        <w:sectPr w:rsidR="001E1566" w:rsidSect="00CD69CD">
          <w:headerReference w:type="default" r:id="rId35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color="auto" w:sz="24" w:space="24"/>
            <w:left w:val="thinThickSmallGap" w:color="auto" w:sz="24" w:space="24"/>
            <w:bottom w:val="thickThinSmallGap" w:color="auto" w:sz="24" w:space="24"/>
            <w:right w:val="thickThinSmallGap" w:color="auto" w:sz="24" w:space="24"/>
          </w:pgBorders>
          <w:cols w:space="720" w:sep="1"/>
          <w:docGrid w:linePitch="360"/>
        </w:sectPr>
      </w:pPr>
    </w:p>
    <w:p w:rsidRPr="00AF28D8" w:rsidR="00AF28D8" w:rsidP="00512FAD" w:rsidRDefault="00AF28D8" w14:paraId="664355AD" w14:textId="77777777">
      <w:pPr>
        <w:rPr>
          <w:rFonts w:ascii="Tahoma" w:hAnsi="Tahoma" w:cs="Tahoma"/>
        </w:rPr>
      </w:pPr>
    </w:p>
    <w:sectPr w:rsidRPr="00AF28D8" w:rsid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color="auto" w:sz="24" w:space="24"/>
        <w:left w:val="thinThickSmallGap" w:color="auto" w:sz="24" w:space="24"/>
        <w:bottom w:val="thickThinSmallGap" w:color="auto" w:sz="24" w:space="24"/>
        <w:right w:val="thickThinSmallGap" w:color="auto" w:sz="24" w:space="24"/>
      </w:pgBorders>
      <w:cols w:space="720" w:num="4" w:sep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277" w:rsidP="00AF28D8" w:rsidRDefault="00475277" w14:paraId="7B8072DF" w14:textId="77777777">
      <w:pPr>
        <w:spacing w:after="0" w:line="240" w:lineRule="auto"/>
      </w:pPr>
      <w:r>
        <w:separator/>
      </w:r>
    </w:p>
  </w:endnote>
  <w:endnote w:type="continuationSeparator" w:id="0">
    <w:p w:rsidR="00475277" w:rsidP="00AF28D8" w:rsidRDefault="00475277" w14:paraId="352B7AF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277" w:rsidP="00AF28D8" w:rsidRDefault="00475277" w14:paraId="55243E18" w14:textId="77777777">
      <w:pPr>
        <w:spacing w:after="0" w:line="240" w:lineRule="auto"/>
      </w:pPr>
      <w:r>
        <w:separator/>
      </w:r>
    </w:p>
  </w:footnote>
  <w:footnote w:type="continuationSeparator" w:id="0">
    <w:p w:rsidR="00475277" w:rsidP="00AF28D8" w:rsidRDefault="00475277" w14:paraId="3F64AA8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8D8" w:rsidP="00AF28D8" w:rsidRDefault="00AF28D8" w14:paraId="3CD88B61" w14:textId="5114F596">
    <w:pPr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1421BC">
      <w:rPr>
        <w:rFonts w:ascii="Tahoma" w:hAnsi="Tahoma" w:cs="Tahoma"/>
        <w:sz w:val="32"/>
        <w:u w:val="single"/>
      </w:rPr>
      <w:t xml:space="preserve"> 01.11</w:t>
    </w:r>
    <w:r w:rsidR="008106F5">
      <w:rPr>
        <w:rFonts w:ascii="Tahoma" w:hAnsi="Tahoma" w:cs="Tahoma"/>
        <w:sz w:val="32"/>
        <w:u w:val="single"/>
      </w:rPr>
      <w:t>.21</w:t>
    </w:r>
  </w:p>
  <w:p w:rsidR="00AF28D8" w:rsidRDefault="00AF28D8" w14:paraId="3041E394" w14:textId="77777777">
    <w:pPr>
      <w:pStyle w:val="Header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6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5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4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3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2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6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5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4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3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2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4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3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2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D8"/>
    <w:rsid w:val="0002086A"/>
    <w:rsid w:val="001023FA"/>
    <w:rsid w:val="001072C0"/>
    <w:rsid w:val="001421BC"/>
    <w:rsid w:val="001A2ACD"/>
    <w:rsid w:val="001B7828"/>
    <w:rsid w:val="001D13A3"/>
    <w:rsid w:val="001E1566"/>
    <w:rsid w:val="00212473"/>
    <w:rsid w:val="002201B2"/>
    <w:rsid w:val="00226991"/>
    <w:rsid w:val="002466BD"/>
    <w:rsid w:val="00286A93"/>
    <w:rsid w:val="002B3FC2"/>
    <w:rsid w:val="002F4144"/>
    <w:rsid w:val="003415FE"/>
    <w:rsid w:val="00373038"/>
    <w:rsid w:val="0038644D"/>
    <w:rsid w:val="003A325F"/>
    <w:rsid w:val="00411C6E"/>
    <w:rsid w:val="00442C3B"/>
    <w:rsid w:val="004560BF"/>
    <w:rsid w:val="00475277"/>
    <w:rsid w:val="004A32B5"/>
    <w:rsid w:val="004D1962"/>
    <w:rsid w:val="004D503E"/>
    <w:rsid w:val="004E1083"/>
    <w:rsid w:val="004E4720"/>
    <w:rsid w:val="00505128"/>
    <w:rsid w:val="0051098E"/>
    <w:rsid w:val="00512FAD"/>
    <w:rsid w:val="0053011A"/>
    <w:rsid w:val="0055053A"/>
    <w:rsid w:val="005710DB"/>
    <w:rsid w:val="00596B8C"/>
    <w:rsid w:val="005B723F"/>
    <w:rsid w:val="005F1469"/>
    <w:rsid w:val="00626777"/>
    <w:rsid w:val="00662E7E"/>
    <w:rsid w:val="00676D1E"/>
    <w:rsid w:val="0074299D"/>
    <w:rsid w:val="00742BC3"/>
    <w:rsid w:val="00757632"/>
    <w:rsid w:val="00761B40"/>
    <w:rsid w:val="00762B32"/>
    <w:rsid w:val="00784305"/>
    <w:rsid w:val="007A2389"/>
    <w:rsid w:val="007C0250"/>
    <w:rsid w:val="007E0E84"/>
    <w:rsid w:val="008106F5"/>
    <w:rsid w:val="0082234B"/>
    <w:rsid w:val="00867F94"/>
    <w:rsid w:val="008C30C3"/>
    <w:rsid w:val="008C745B"/>
    <w:rsid w:val="008F2BC7"/>
    <w:rsid w:val="00921005"/>
    <w:rsid w:val="009371B0"/>
    <w:rsid w:val="00946C5E"/>
    <w:rsid w:val="00956CBE"/>
    <w:rsid w:val="00993217"/>
    <w:rsid w:val="009E5ED7"/>
    <w:rsid w:val="009F6903"/>
    <w:rsid w:val="00A0FEEF"/>
    <w:rsid w:val="00A16962"/>
    <w:rsid w:val="00A43807"/>
    <w:rsid w:val="00A8712E"/>
    <w:rsid w:val="00A92BE4"/>
    <w:rsid w:val="00AE02EF"/>
    <w:rsid w:val="00AF28D8"/>
    <w:rsid w:val="00B118AF"/>
    <w:rsid w:val="00B214BF"/>
    <w:rsid w:val="00B34B98"/>
    <w:rsid w:val="00B87517"/>
    <w:rsid w:val="00BF5CE8"/>
    <w:rsid w:val="00BF6790"/>
    <w:rsid w:val="00C350E2"/>
    <w:rsid w:val="00C5257E"/>
    <w:rsid w:val="00C867EF"/>
    <w:rsid w:val="00C867F7"/>
    <w:rsid w:val="00CC49D5"/>
    <w:rsid w:val="00CD69CD"/>
    <w:rsid w:val="00CE1204"/>
    <w:rsid w:val="00D06441"/>
    <w:rsid w:val="00D27179"/>
    <w:rsid w:val="00D52F64"/>
    <w:rsid w:val="00D62853"/>
    <w:rsid w:val="00E25E8F"/>
    <w:rsid w:val="00E2773B"/>
    <w:rsid w:val="00E51C51"/>
    <w:rsid w:val="00E81BE2"/>
    <w:rsid w:val="00EB6807"/>
    <w:rsid w:val="00EF5291"/>
    <w:rsid w:val="00F06270"/>
    <w:rsid w:val="00F24125"/>
    <w:rsid w:val="00F97171"/>
    <w:rsid w:val="01096947"/>
    <w:rsid w:val="0111E281"/>
    <w:rsid w:val="01147809"/>
    <w:rsid w:val="01941EF0"/>
    <w:rsid w:val="01D4C263"/>
    <w:rsid w:val="01F7F520"/>
    <w:rsid w:val="0201AEAB"/>
    <w:rsid w:val="025554BB"/>
    <w:rsid w:val="02FCC277"/>
    <w:rsid w:val="03651591"/>
    <w:rsid w:val="0379867F"/>
    <w:rsid w:val="04627586"/>
    <w:rsid w:val="0477E235"/>
    <w:rsid w:val="04A7D571"/>
    <w:rsid w:val="04B7CAD6"/>
    <w:rsid w:val="04D3AD38"/>
    <w:rsid w:val="04D83CF9"/>
    <w:rsid w:val="05BE33FE"/>
    <w:rsid w:val="065AA164"/>
    <w:rsid w:val="069E84C6"/>
    <w:rsid w:val="0728C5DE"/>
    <w:rsid w:val="072F7B3F"/>
    <w:rsid w:val="079423F2"/>
    <w:rsid w:val="07A9A1A3"/>
    <w:rsid w:val="07C766F2"/>
    <w:rsid w:val="07D7EBF1"/>
    <w:rsid w:val="08562BCB"/>
    <w:rsid w:val="08C4963F"/>
    <w:rsid w:val="08D4B596"/>
    <w:rsid w:val="09C3AB36"/>
    <w:rsid w:val="0A66E7CD"/>
    <w:rsid w:val="0B1716F5"/>
    <w:rsid w:val="0BFC3701"/>
    <w:rsid w:val="0CDEBF1D"/>
    <w:rsid w:val="0CE2239B"/>
    <w:rsid w:val="0CFB4BF8"/>
    <w:rsid w:val="0D511BCA"/>
    <w:rsid w:val="0D980762"/>
    <w:rsid w:val="0DD997E2"/>
    <w:rsid w:val="0E5245EA"/>
    <w:rsid w:val="0F651644"/>
    <w:rsid w:val="0F865ACF"/>
    <w:rsid w:val="0F98F3D7"/>
    <w:rsid w:val="0FC0BC5C"/>
    <w:rsid w:val="100C9F90"/>
    <w:rsid w:val="1069F65C"/>
    <w:rsid w:val="106B0BA4"/>
    <w:rsid w:val="10EC5691"/>
    <w:rsid w:val="1112475A"/>
    <w:rsid w:val="111D6BBF"/>
    <w:rsid w:val="113F14AC"/>
    <w:rsid w:val="115C8CBD"/>
    <w:rsid w:val="116D301C"/>
    <w:rsid w:val="1230F3E3"/>
    <w:rsid w:val="124B6789"/>
    <w:rsid w:val="12A58E33"/>
    <w:rsid w:val="12F85D1E"/>
    <w:rsid w:val="132C9326"/>
    <w:rsid w:val="1336426C"/>
    <w:rsid w:val="13E737EA"/>
    <w:rsid w:val="140A8279"/>
    <w:rsid w:val="1442689B"/>
    <w:rsid w:val="1540BA47"/>
    <w:rsid w:val="15442873"/>
    <w:rsid w:val="164D6FE6"/>
    <w:rsid w:val="1659C99C"/>
    <w:rsid w:val="166C7906"/>
    <w:rsid w:val="16742FF4"/>
    <w:rsid w:val="16A72AB6"/>
    <w:rsid w:val="16DFD539"/>
    <w:rsid w:val="17144B69"/>
    <w:rsid w:val="171ED8AC"/>
    <w:rsid w:val="175ED76D"/>
    <w:rsid w:val="17DC71A0"/>
    <w:rsid w:val="18BC4051"/>
    <w:rsid w:val="18CE1103"/>
    <w:rsid w:val="18FAA7CE"/>
    <w:rsid w:val="19191FD8"/>
    <w:rsid w:val="19296B91"/>
    <w:rsid w:val="1996FC36"/>
    <w:rsid w:val="19DECB78"/>
    <w:rsid w:val="1A7EB45E"/>
    <w:rsid w:val="1A92EC5A"/>
    <w:rsid w:val="1AA7AB39"/>
    <w:rsid w:val="1B4A3C61"/>
    <w:rsid w:val="1B64DB5B"/>
    <w:rsid w:val="1BA3C059"/>
    <w:rsid w:val="1BBC8314"/>
    <w:rsid w:val="1BF249CF"/>
    <w:rsid w:val="1C1A84BF"/>
    <w:rsid w:val="1C3DB47B"/>
    <w:rsid w:val="1CC5A455"/>
    <w:rsid w:val="1D791774"/>
    <w:rsid w:val="1DB164BF"/>
    <w:rsid w:val="1DB65520"/>
    <w:rsid w:val="1E2B6627"/>
    <w:rsid w:val="1EC934BD"/>
    <w:rsid w:val="1F4D3520"/>
    <w:rsid w:val="1F69E952"/>
    <w:rsid w:val="1F6BBC4D"/>
    <w:rsid w:val="1FC449F8"/>
    <w:rsid w:val="1FCAE414"/>
    <w:rsid w:val="1FDE5230"/>
    <w:rsid w:val="2017F989"/>
    <w:rsid w:val="21C71BE5"/>
    <w:rsid w:val="220A2B98"/>
    <w:rsid w:val="222FD30C"/>
    <w:rsid w:val="2249106C"/>
    <w:rsid w:val="2284AE5E"/>
    <w:rsid w:val="235C36E5"/>
    <w:rsid w:val="237D8936"/>
    <w:rsid w:val="249DBFE6"/>
    <w:rsid w:val="24A8373C"/>
    <w:rsid w:val="24E34706"/>
    <w:rsid w:val="254958EC"/>
    <w:rsid w:val="25B0A408"/>
    <w:rsid w:val="25C16705"/>
    <w:rsid w:val="266DC783"/>
    <w:rsid w:val="2680271F"/>
    <w:rsid w:val="26BD6857"/>
    <w:rsid w:val="272976B2"/>
    <w:rsid w:val="2775111C"/>
    <w:rsid w:val="27765FC3"/>
    <w:rsid w:val="282FA808"/>
    <w:rsid w:val="2900F54D"/>
    <w:rsid w:val="2918B91E"/>
    <w:rsid w:val="29451056"/>
    <w:rsid w:val="295DA91D"/>
    <w:rsid w:val="29E908F5"/>
    <w:rsid w:val="2A032264"/>
    <w:rsid w:val="2A748ABE"/>
    <w:rsid w:val="2A762202"/>
    <w:rsid w:val="2A94D828"/>
    <w:rsid w:val="2B6432E2"/>
    <w:rsid w:val="2BA007FE"/>
    <w:rsid w:val="2C30A889"/>
    <w:rsid w:val="2D347D8A"/>
    <w:rsid w:val="2D8A1665"/>
    <w:rsid w:val="2DD46670"/>
    <w:rsid w:val="2EBED751"/>
    <w:rsid w:val="2F10E9A3"/>
    <w:rsid w:val="2F11B842"/>
    <w:rsid w:val="2F3E5DF1"/>
    <w:rsid w:val="2F47FBE1"/>
    <w:rsid w:val="2FA4765C"/>
    <w:rsid w:val="2FB28A3D"/>
    <w:rsid w:val="2FCB85B7"/>
    <w:rsid w:val="303D1111"/>
    <w:rsid w:val="31F2EC3E"/>
    <w:rsid w:val="320A8B56"/>
    <w:rsid w:val="3247F97F"/>
    <w:rsid w:val="33214D01"/>
    <w:rsid w:val="3411CF14"/>
    <w:rsid w:val="343BBA6E"/>
    <w:rsid w:val="3443A7F4"/>
    <w:rsid w:val="3454A7C0"/>
    <w:rsid w:val="34616012"/>
    <w:rsid w:val="34AF3A3C"/>
    <w:rsid w:val="352E18D5"/>
    <w:rsid w:val="35742824"/>
    <w:rsid w:val="35ACB022"/>
    <w:rsid w:val="35DF7855"/>
    <w:rsid w:val="35E6738A"/>
    <w:rsid w:val="364B6A12"/>
    <w:rsid w:val="3697EBB9"/>
    <w:rsid w:val="36EB625E"/>
    <w:rsid w:val="375180C9"/>
    <w:rsid w:val="37D73160"/>
    <w:rsid w:val="37E79359"/>
    <w:rsid w:val="37FD1C64"/>
    <w:rsid w:val="38EECFFF"/>
    <w:rsid w:val="39171917"/>
    <w:rsid w:val="39C4E3A3"/>
    <w:rsid w:val="39D6F8F8"/>
    <w:rsid w:val="39EE30BF"/>
    <w:rsid w:val="3A1F7B5F"/>
    <w:rsid w:val="3A3D2294"/>
    <w:rsid w:val="3B86EFFE"/>
    <w:rsid w:val="3C0B49C2"/>
    <w:rsid w:val="3C22E212"/>
    <w:rsid w:val="3C269DF6"/>
    <w:rsid w:val="3C28E472"/>
    <w:rsid w:val="3C4EB9D9"/>
    <w:rsid w:val="3D01197F"/>
    <w:rsid w:val="3D3D8C6B"/>
    <w:rsid w:val="3D6F7404"/>
    <w:rsid w:val="3D909703"/>
    <w:rsid w:val="3DE29CB4"/>
    <w:rsid w:val="3DFD38F1"/>
    <w:rsid w:val="3E3D9C9F"/>
    <w:rsid w:val="3E7C8173"/>
    <w:rsid w:val="3E9825EE"/>
    <w:rsid w:val="3EBA7D45"/>
    <w:rsid w:val="3F962919"/>
    <w:rsid w:val="3FB05C53"/>
    <w:rsid w:val="3FEFD2D6"/>
    <w:rsid w:val="401851D4"/>
    <w:rsid w:val="40231B33"/>
    <w:rsid w:val="4025DF68"/>
    <w:rsid w:val="4046240D"/>
    <w:rsid w:val="404844AE"/>
    <w:rsid w:val="4078717B"/>
    <w:rsid w:val="4103E9D3"/>
    <w:rsid w:val="410AC41A"/>
    <w:rsid w:val="411A3D76"/>
    <w:rsid w:val="4131F97A"/>
    <w:rsid w:val="413A1B34"/>
    <w:rsid w:val="42BDFB5D"/>
    <w:rsid w:val="441D5098"/>
    <w:rsid w:val="44765899"/>
    <w:rsid w:val="4493B5C6"/>
    <w:rsid w:val="45199530"/>
    <w:rsid w:val="45346654"/>
    <w:rsid w:val="45489E50"/>
    <w:rsid w:val="4582808B"/>
    <w:rsid w:val="4595F109"/>
    <w:rsid w:val="45D8B117"/>
    <w:rsid w:val="461D81BC"/>
    <w:rsid w:val="4655F0F9"/>
    <w:rsid w:val="46A7FBC5"/>
    <w:rsid w:val="46BE97D7"/>
    <w:rsid w:val="46CB4654"/>
    <w:rsid w:val="46CBABE3"/>
    <w:rsid w:val="46D914C7"/>
    <w:rsid w:val="46EDEED3"/>
    <w:rsid w:val="4731C16A"/>
    <w:rsid w:val="473A0132"/>
    <w:rsid w:val="477D3CD0"/>
    <w:rsid w:val="47897EFA"/>
    <w:rsid w:val="47CB5688"/>
    <w:rsid w:val="47D4F555"/>
    <w:rsid w:val="47E1BC5E"/>
    <w:rsid w:val="485DE518"/>
    <w:rsid w:val="4897DE2A"/>
    <w:rsid w:val="48A57FFC"/>
    <w:rsid w:val="48F0B4EF"/>
    <w:rsid w:val="4925F24D"/>
    <w:rsid w:val="4967EE91"/>
    <w:rsid w:val="49891B1D"/>
    <w:rsid w:val="49D5358F"/>
    <w:rsid w:val="4A9D357B"/>
    <w:rsid w:val="4AC11FBC"/>
    <w:rsid w:val="4B02F74A"/>
    <w:rsid w:val="4B1C1D06"/>
    <w:rsid w:val="4B87A36B"/>
    <w:rsid w:val="4BBB6BA9"/>
    <w:rsid w:val="4BF20C27"/>
    <w:rsid w:val="4BF2E6C1"/>
    <w:rsid w:val="4C6F2FDB"/>
    <w:rsid w:val="4C7C99A7"/>
    <w:rsid w:val="4CE1768E"/>
    <w:rsid w:val="4DD4D63D"/>
    <w:rsid w:val="4DDC2B78"/>
    <w:rsid w:val="4DF8C07E"/>
    <w:rsid w:val="4DFF5F5D"/>
    <w:rsid w:val="4E87E43E"/>
    <w:rsid w:val="4F1D7D1B"/>
    <w:rsid w:val="4F373144"/>
    <w:rsid w:val="4FA8FBAC"/>
    <w:rsid w:val="504504F1"/>
    <w:rsid w:val="50684B17"/>
    <w:rsid w:val="507718FB"/>
    <w:rsid w:val="50A14D27"/>
    <w:rsid w:val="51384EC6"/>
    <w:rsid w:val="51D54B03"/>
    <w:rsid w:val="52068AFA"/>
    <w:rsid w:val="5224642F"/>
    <w:rsid w:val="5226CE9F"/>
    <w:rsid w:val="524427F6"/>
    <w:rsid w:val="52AF9EFF"/>
    <w:rsid w:val="52CC31A1"/>
    <w:rsid w:val="539C0B28"/>
    <w:rsid w:val="53BE25F2"/>
    <w:rsid w:val="53BFF494"/>
    <w:rsid w:val="554599BD"/>
    <w:rsid w:val="554F19DF"/>
    <w:rsid w:val="5584BA6A"/>
    <w:rsid w:val="55E686D2"/>
    <w:rsid w:val="5603D263"/>
    <w:rsid w:val="560B84DE"/>
    <w:rsid w:val="579FA2C4"/>
    <w:rsid w:val="57A7904A"/>
    <w:rsid w:val="589A0496"/>
    <w:rsid w:val="58AB3704"/>
    <w:rsid w:val="592B791B"/>
    <w:rsid w:val="59748947"/>
    <w:rsid w:val="5B303EA4"/>
    <w:rsid w:val="5BB470C6"/>
    <w:rsid w:val="5BE2D7C6"/>
    <w:rsid w:val="5C0B4B96"/>
    <w:rsid w:val="5C2DC3CB"/>
    <w:rsid w:val="5CE2806F"/>
    <w:rsid w:val="5D24B89D"/>
    <w:rsid w:val="5D3BE4E6"/>
    <w:rsid w:val="5D8AEEF6"/>
    <w:rsid w:val="5E0E9278"/>
    <w:rsid w:val="5E16D1CE"/>
    <w:rsid w:val="5E2B4638"/>
    <w:rsid w:val="5E300583"/>
    <w:rsid w:val="5FFBCC2F"/>
    <w:rsid w:val="601A2131"/>
    <w:rsid w:val="6050B4D3"/>
    <w:rsid w:val="607E7AF6"/>
    <w:rsid w:val="6098A839"/>
    <w:rsid w:val="60BC93CF"/>
    <w:rsid w:val="60F07967"/>
    <w:rsid w:val="620060E7"/>
    <w:rsid w:val="621CFC6C"/>
    <w:rsid w:val="62423583"/>
    <w:rsid w:val="6247C6F5"/>
    <w:rsid w:val="62D0DF89"/>
    <w:rsid w:val="630EB0DD"/>
    <w:rsid w:val="63395CF4"/>
    <w:rsid w:val="634DECF0"/>
    <w:rsid w:val="6378B8C3"/>
    <w:rsid w:val="63D15ACE"/>
    <w:rsid w:val="63D3CC1C"/>
    <w:rsid w:val="640AF483"/>
    <w:rsid w:val="64174B68"/>
    <w:rsid w:val="64861352"/>
    <w:rsid w:val="652218B5"/>
    <w:rsid w:val="6528CF65"/>
    <w:rsid w:val="656D2B2F"/>
    <w:rsid w:val="657BD8F0"/>
    <w:rsid w:val="66095E48"/>
    <w:rsid w:val="6621E3B3"/>
    <w:rsid w:val="668D0D4B"/>
    <w:rsid w:val="66CD8105"/>
    <w:rsid w:val="677FE84A"/>
    <w:rsid w:val="6A4790D1"/>
    <w:rsid w:val="6A568C7F"/>
    <w:rsid w:val="6A91778A"/>
    <w:rsid w:val="6B1FB96D"/>
    <w:rsid w:val="6B33ADA8"/>
    <w:rsid w:val="6B5E3D32"/>
    <w:rsid w:val="6B8CCA5F"/>
    <w:rsid w:val="6C8AA423"/>
    <w:rsid w:val="6CE4D2C1"/>
    <w:rsid w:val="6D351F16"/>
    <w:rsid w:val="6D372561"/>
    <w:rsid w:val="6D793F90"/>
    <w:rsid w:val="6D844A63"/>
    <w:rsid w:val="6E143DFE"/>
    <w:rsid w:val="6E59091A"/>
    <w:rsid w:val="6E93AD98"/>
    <w:rsid w:val="6ED2F5C2"/>
    <w:rsid w:val="6FFA047A"/>
    <w:rsid w:val="706EC623"/>
    <w:rsid w:val="70A13C06"/>
    <w:rsid w:val="70E5FFC5"/>
    <w:rsid w:val="711F5A4F"/>
    <w:rsid w:val="723F30F0"/>
    <w:rsid w:val="7273B3D9"/>
    <w:rsid w:val="72B41861"/>
    <w:rsid w:val="732A1169"/>
    <w:rsid w:val="7372C7A0"/>
    <w:rsid w:val="73A666E5"/>
    <w:rsid w:val="7587B70D"/>
    <w:rsid w:val="7614E456"/>
    <w:rsid w:val="763247D1"/>
    <w:rsid w:val="77327FD1"/>
    <w:rsid w:val="7749627C"/>
    <w:rsid w:val="77A684E0"/>
    <w:rsid w:val="77F039CE"/>
    <w:rsid w:val="78141326"/>
    <w:rsid w:val="7820839B"/>
    <w:rsid w:val="7856B4E4"/>
    <w:rsid w:val="787E1A1A"/>
    <w:rsid w:val="790A2AAB"/>
    <w:rsid w:val="794E1A50"/>
    <w:rsid w:val="7952BB3D"/>
    <w:rsid w:val="798807DF"/>
    <w:rsid w:val="79E2A898"/>
    <w:rsid w:val="7A4A42D5"/>
    <w:rsid w:val="7A50E1B4"/>
    <w:rsid w:val="7A7B6B71"/>
    <w:rsid w:val="7A7D3586"/>
    <w:rsid w:val="7AECFEE8"/>
    <w:rsid w:val="7AFCDE18"/>
    <w:rsid w:val="7B1DEDE1"/>
    <w:rsid w:val="7B3FA2FC"/>
    <w:rsid w:val="7B77ED2F"/>
    <w:rsid w:val="7BA52FFC"/>
    <w:rsid w:val="7BAAED05"/>
    <w:rsid w:val="7BF4834C"/>
    <w:rsid w:val="7BFCBDFC"/>
    <w:rsid w:val="7CAA8294"/>
    <w:rsid w:val="7CC0ADCC"/>
    <w:rsid w:val="7CC3AAF1"/>
    <w:rsid w:val="7CC5C49E"/>
    <w:rsid w:val="7D3D46B7"/>
    <w:rsid w:val="7DD0FD9A"/>
    <w:rsid w:val="7E30A666"/>
    <w:rsid w:val="7E5C7E2D"/>
    <w:rsid w:val="7ECA8ED2"/>
    <w:rsid w:val="7EF9C9B7"/>
    <w:rsid w:val="7F468E2D"/>
    <w:rsid w:val="7FCAC51E"/>
    <w:rsid w:val="7FF340BC"/>
    <w:rsid w:val="7FF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D69C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w:type="character" w:styleId="normaltextrun" w:customStyle="true">
    <w:name w:val="normaltextrun"/>
    <w:basedOn w:val="DefaultParagraphFont"/>
    <w:rsid w:val="5FFBCC2F"/>
  </w:style>
  <w:style w:type="character" w:styleId="eop" w:customStyle="true">
    <w:name w:val="eop"/>
    <w:basedOn w:val="DefaultParagraphFont"/>
    <w:rsid w:val="5FFBCC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theme" Target="theme/theme1.xml" Id="rId37" /><Relationship Type="http://schemas.openxmlformats.org/officeDocument/2006/relationships/styles" Target="styles.xml" Id="rId5" /><Relationship Type="http://schemas.openxmlformats.org/officeDocument/2006/relationships/fontTable" Target="fontTable.xml" Id="rId36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1.xml" Id="rId35" /><Relationship Type="http://schemas.openxmlformats.org/officeDocument/2006/relationships/numbering" Target="numbering.xml" Id="R3eedecd696c24a50" /><Relationship Type="http://schemas.openxmlformats.org/officeDocument/2006/relationships/hyperlink" Target="https://www.youtube.com/playlist?list=PLyCLoPd4VxBuS4UeyHMccVAjpWaNbGomt" TargetMode="External" Id="Rad7e52a3d5564939" /><Relationship Type="http://schemas.openxmlformats.org/officeDocument/2006/relationships/hyperlink" Target="https://www.youtube.com/watch?v=DwZA3WS2fB4&amp;list=PL1OR15rojRCoxUA0Cy-JMB-xwtiZ5XMGu&amp;t=1s" TargetMode="External" Id="R1f292969110a4d70" /><Relationship Type="http://schemas.openxmlformats.org/officeDocument/2006/relationships/hyperlink" Target="https://vimeo.com/470607065" TargetMode="External" Id="Rc31275baf0d845d0" /><Relationship Type="http://schemas.openxmlformats.org/officeDocument/2006/relationships/hyperlink" Target="https://resources.whiterosemaths.com/wp-content/uploads/2019/09/Y4-Autumn-Block-3-WO4-Perimeter-of-rectilinear-shapes-2019.pdf" TargetMode="External" Id="R5b87cb45cfa644f0" /><Relationship Type="http://schemas.openxmlformats.org/officeDocument/2006/relationships/hyperlink" Target="https://classroom.thenational.academy/lessons/what-are-the-properties-of-solids-liquids-and-gases-6gv30d" TargetMode="External" Id="Rb5b2f38bc5394a25" /><Relationship Type="http://schemas.openxmlformats.org/officeDocument/2006/relationships/hyperlink" Target="https://vimeo.com/469786596" TargetMode="External" Id="R7e81a91b0ff24790" /><Relationship Type="http://schemas.openxmlformats.org/officeDocument/2006/relationships/hyperlink" Target="https://resources.whiterosemaths.com/wp-content/uploads/2019/09/Y3-Autumn-Block-3-WO1-Equal-groups-2019.pdf" TargetMode="External" Id="R0d5b6ee9c9534a0f" /><Relationship Type="http://schemas.openxmlformats.org/officeDocument/2006/relationships/hyperlink" Target="https://vimeo.com/469787342" TargetMode="External" Id="R9117d198a4a6441c" /><Relationship Type="http://schemas.openxmlformats.org/officeDocument/2006/relationships/hyperlink" Target="https://resources.whiterosemaths.com/wp-content/uploads/2019/10/Y2-Autumn-Block-4-WO4-Multiplication-sentences-using-the-x-symbol-2019.pdf" TargetMode="External" Id="R1be9a300ef1f4c85" /><Relationship Type="http://schemas.openxmlformats.org/officeDocument/2006/relationships/hyperlink" Target="https://vimeo.com/474994166" TargetMode="External" Id="R12ac200654704b65" /><Relationship Type="http://schemas.openxmlformats.org/officeDocument/2006/relationships/hyperlink" Target="https://resources.whiterosemaths.com/wp-content/uploads/2019/10/Y4-Autumn-Block-4-WO1-Multiply-by-10-2019.pdf" TargetMode="External" Id="Ra193fe9cfe3f4c51" /><Relationship Type="http://schemas.openxmlformats.org/officeDocument/2006/relationships/hyperlink" Target="https://vimeo.com/469787855" TargetMode="External" Id="R520b8ce473364772" /><Relationship Type="http://schemas.openxmlformats.org/officeDocument/2006/relationships/hyperlink" Target="https://resources.whiterosemaths.com/wp-content/uploads/2019/10/Y2-Autumn-Block-4-WO6-Use-arrays-2019.pdf" TargetMode="External" Id="R4bcd77ccacb64bb3" /><Relationship Type="http://schemas.openxmlformats.org/officeDocument/2006/relationships/hyperlink" Target="https://vimeo.com/474994600" TargetMode="External" Id="R1b9adfa7c2c3445a" /><Relationship Type="http://schemas.openxmlformats.org/officeDocument/2006/relationships/hyperlink" Target="https://resources.whiterosemaths.com/wp-content/uploads/2019/10/Y4-Autumn-Block-4-WO2-Multiply-by-100-2019.pdf" TargetMode="External" Id="R2367a3b0ba7f4759" /><Relationship Type="http://schemas.openxmlformats.org/officeDocument/2006/relationships/hyperlink" Target="https://vimeo.com/469788481" TargetMode="External" Id="R1dda26b7aea3416c" /><Relationship Type="http://schemas.openxmlformats.org/officeDocument/2006/relationships/hyperlink" Target="https://resources.whiterosemaths.com/wp-content/uploads/2019/10/Y2-Autumn-Block-4-WO7-The-2-times-table-2019.pdf" TargetMode="External" Id="R99638db07f7f4747" /><Relationship Type="http://schemas.openxmlformats.org/officeDocument/2006/relationships/hyperlink" Target="https://vimeo.com/475113712" TargetMode="External" Id="R1417929266354dca" /><Relationship Type="http://schemas.openxmlformats.org/officeDocument/2006/relationships/hyperlink" Target="https://resources.whiterosemaths.com/wp-content/uploads/2019/10/Y4-Autumn-Block-4-WO3-Divide-by-10-2019.pdf" TargetMode="External" Id="Rdf1c9f34674f4e7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4" ma:contentTypeDescription="Create a new document." ma:contentTypeScope="" ma:versionID="74b955fede414122225e9557a2a2baf5">
  <xsd:schema xmlns:xsd="http://www.w3.org/2001/XMLSchema" xmlns:xs="http://www.w3.org/2001/XMLSchema" xmlns:p="http://schemas.microsoft.com/office/2006/metadata/properties" xmlns:ns2="622268dc-9459-4e10-b07f-c3dcd673cc24" targetNamespace="http://schemas.microsoft.com/office/2006/metadata/properties" ma:root="true" ma:fieldsID="61b7b38eee8bd7f386202fefa148adc0" ns2:_="">
    <xsd:import namespace="622268dc-9459-4e10-b07f-c3dcd673cc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AAA0FE-E419-436E-8054-732521B15BE4}">
  <ds:schemaRefs>
    <ds:schemaRef ds:uri="622268dc-9459-4e10-b07f-c3dcd673cc24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377FD02-76C1-401A-8B4E-E63D9569F8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FE16CC-1AED-40B5-B236-E9D49360310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Disley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Jake Nicklin</dc:creator>
  <lastModifiedBy>Amy Cliff</lastModifiedBy>
  <revision>28</revision>
  <lastPrinted>2021-09-13T12:42:00.0000000Z</lastPrinted>
  <dcterms:created xsi:type="dcterms:W3CDTF">2021-10-12T11:26:00.0000000Z</dcterms:created>
  <dcterms:modified xsi:type="dcterms:W3CDTF">2021-11-09T12:58:23.6285536Z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